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5354" w14:textId="77777777" w:rsidR="003976B3" w:rsidRPr="00EC5B7E" w:rsidRDefault="003976B3">
      <w:pPr>
        <w:rPr>
          <w:rFonts w:ascii="Arial" w:hAnsi="Arial" w:cs="Arial"/>
          <w:b/>
          <w:sz w:val="40"/>
        </w:rPr>
      </w:pPr>
    </w:p>
    <w:p w14:paraId="64FDB446" w14:textId="7619128C" w:rsidR="003976B3" w:rsidRPr="00EC5B7E" w:rsidRDefault="003976B3">
      <w:pPr>
        <w:rPr>
          <w:rFonts w:ascii="Arial" w:hAnsi="Arial" w:cs="Arial"/>
          <w:b/>
          <w:sz w:val="40"/>
        </w:rPr>
      </w:pPr>
      <w:r w:rsidRPr="00EC5B7E">
        <w:rPr>
          <w:rFonts w:ascii="Arial" w:hAnsi="Arial" w:cs="Arial"/>
          <w:b/>
          <w:noProof/>
          <w:sz w:val="40"/>
          <w:lang w:eastAsia="sv-SE"/>
        </w:rPr>
        <w:drawing>
          <wp:anchor distT="0" distB="0" distL="114300" distR="114300" simplePos="0" relativeHeight="251658240" behindDoc="0" locked="0" layoutInCell="1" allowOverlap="1" wp14:anchorId="7AF2FF91" wp14:editId="57435C87">
            <wp:simplePos x="0" y="0"/>
            <wp:positionH relativeFrom="margin">
              <wp:posOffset>-137686</wp:posOffset>
            </wp:positionH>
            <wp:positionV relativeFrom="paragraph">
              <wp:posOffset>-205740</wp:posOffset>
            </wp:positionV>
            <wp:extent cx="899160" cy="107569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M_SE2_VERT_RGB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160" cy="1075690"/>
                    </a:xfrm>
                    <a:prstGeom prst="rect">
                      <a:avLst/>
                    </a:prstGeom>
                  </pic:spPr>
                </pic:pic>
              </a:graphicData>
            </a:graphic>
          </wp:anchor>
        </w:drawing>
      </w:r>
    </w:p>
    <w:p w14:paraId="73F9DDE2" w14:textId="27ABD64A" w:rsidR="003976B3" w:rsidRDefault="003976B3" w:rsidP="00EA5C12">
      <w:pPr>
        <w:spacing w:line="276" w:lineRule="auto"/>
        <w:rPr>
          <w:rFonts w:ascii="Arial" w:hAnsi="Arial" w:cs="Arial"/>
          <w:b/>
          <w:sz w:val="24"/>
          <w:szCs w:val="24"/>
        </w:rPr>
      </w:pPr>
    </w:p>
    <w:p w14:paraId="064892C7" w14:textId="77777777" w:rsidR="00EA5C12" w:rsidRPr="00EC5B7E" w:rsidRDefault="00EA5C12" w:rsidP="003976B3">
      <w:pPr>
        <w:spacing w:line="276" w:lineRule="auto"/>
        <w:jc w:val="center"/>
        <w:rPr>
          <w:rFonts w:ascii="Arial" w:hAnsi="Arial" w:cs="Arial"/>
          <w:b/>
          <w:sz w:val="24"/>
          <w:szCs w:val="24"/>
        </w:rPr>
      </w:pPr>
    </w:p>
    <w:p w14:paraId="58B8A089" w14:textId="3A5D3F55" w:rsidR="003976B3" w:rsidRPr="00EC5B7E" w:rsidRDefault="00EA5C12" w:rsidP="00EA5C12">
      <w:pPr>
        <w:spacing w:line="276" w:lineRule="auto"/>
        <w:rPr>
          <w:rFonts w:ascii="Arial" w:hAnsi="Arial" w:cs="Arial"/>
          <w:b/>
          <w:sz w:val="72"/>
        </w:rPr>
      </w:pPr>
      <w:r w:rsidRPr="00786471">
        <w:rPr>
          <w:rFonts w:ascii="Arial" w:eastAsia="Times New Roman" w:hAnsi="Arial" w:cs="Arial"/>
          <w:noProof/>
          <w:color w:val="1E1E1E"/>
          <w:sz w:val="20"/>
          <w:szCs w:val="20"/>
          <w:lang w:eastAsia="sv-SE"/>
        </w:rPr>
        <w:drawing>
          <wp:anchor distT="0" distB="0" distL="114300" distR="114300" simplePos="0" relativeHeight="251660288" behindDoc="0" locked="0" layoutInCell="1" allowOverlap="1" wp14:anchorId="324071EE" wp14:editId="385A3555">
            <wp:simplePos x="0" y="0"/>
            <wp:positionH relativeFrom="margin">
              <wp:posOffset>1419367</wp:posOffset>
            </wp:positionH>
            <wp:positionV relativeFrom="paragraph">
              <wp:posOffset>409679</wp:posOffset>
            </wp:positionV>
            <wp:extent cx="2942267" cy="21600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rtrade region_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2267" cy="2160000"/>
                    </a:xfrm>
                    <a:prstGeom prst="rect">
                      <a:avLst/>
                    </a:prstGeom>
                  </pic:spPr>
                </pic:pic>
              </a:graphicData>
            </a:graphic>
            <wp14:sizeRelH relativeFrom="margin">
              <wp14:pctWidth>0</wp14:pctWidth>
            </wp14:sizeRelH>
            <wp14:sizeRelV relativeFrom="margin">
              <wp14:pctHeight>0</wp14:pctHeight>
            </wp14:sizeRelV>
          </wp:anchor>
        </w:drawing>
      </w:r>
    </w:p>
    <w:p w14:paraId="3DF389A0" w14:textId="77777777" w:rsidR="004A34B1" w:rsidRPr="00EC5B7E" w:rsidRDefault="004A34B1" w:rsidP="004A34B1">
      <w:pPr>
        <w:spacing w:line="276" w:lineRule="auto"/>
        <w:rPr>
          <w:rFonts w:ascii="Arial" w:hAnsi="Arial" w:cs="Arial"/>
          <w:b/>
          <w:sz w:val="72"/>
        </w:rPr>
      </w:pPr>
    </w:p>
    <w:p w14:paraId="42F3A182" w14:textId="77777777" w:rsidR="004A34B1" w:rsidRPr="00EC5B7E" w:rsidRDefault="004A34B1" w:rsidP="004A34B1">
      <w:pPr>
        <w:spacing w:line="276" w:lineRule="auto"/>
        <w:jc w:val="center"/>
        <w:rPr>
          <w:rFonts w:ascii="Arial" w:hAnsi="Arial" w:cs="Arial"/>
          <w:b/>
          <w:sz w:val="56"/>
        </w:rPr>
      </w:pPr>
    </w:p>
    <w:p w14:paraId="1787BEA9" w14:textId="4ADB4E1F" w:rsidR="004A34B1" w:rsidRDefault="004A34B1" w:rsidP="004A34B1">
      <w:pPr>
        <w:spacing w:line="276" w:lineRule="auto"/>
        <w:jc w:val="center"/>
        <w:rPr>
          <w:rFonts w:ascii="Arial" w:hAnsi="Arial" w:cs="Arial"/>
          <w:b/>
          <w:sz w:val="56"/>
        </w:rPr>
      </w:pPr>
    </w:p>
    <w:p w14:paraId="5A50DE3E" w14:textId="77777777" w:rsidR="00EA5C12" w:rsidRPr="00EC5B7E" w:rsidRDefault="00EA5C12" w:rsidP="004A34B1">
      <w:pPr>
        <w:spacing w:line="276" w:lineRule="auto"/>
        <w:jc w:val="center"/>
        <w:rPr>
          <w:rFonts w:ascii="Arial" w:hAnsi="Arial" w:cs="Arial"/>
          <w:b/>
          <w:sz w:val="56"/>
        </w:rPr>
      </w:pPr>
    </w:p>
    <w:p w14:paraId="1400E78B" w14:textId="20D53E21" w:rsidR="00AE51C6" w:rsidRPr="00EC5B7E" w:rsidRDefault="004A34B1" w:rsidP="00AE51C6">
      <w:pPr>
        <w:spacing w:line="276" w:lineRule="auto"/>
        <w:jc w:val="center"/>
        <w:rPr>
          <w:rFonts w:ascii="Arial" w:hAnsi="Arial" w:cs="Arial"/>
          <w:b/>
          <w:sz w:val="56"/>
          <w:szCs w:val="56"/>
        </w:rPr>
      </w:pPr>
      <w:r w:rsidRPr="00EC5B7E">
        <w:rPr>
          <w:rFonts w:ascii="Arial" w:hAnsi="Arial" w:cs="Arial"/>
          <w:b/>
          <w:sz w:val="56"/>
        </w:rPr>
        <w:t xml:space="preserve">Stor Fairtrade </w:t>
      </w:r>
      <w:r w:rsidR="00BB1A0F" w:rsidRPr="00EC5B7E">
        <w:rPr>
          <w:rFonts w:ascii="Arial" w:hAnsi="Arial" w:cs="Arial"/>
          <w:b/>
          <w:sz w:val="56"/>
          <w:szCs w:val="56"/>
        </w:rPr>
        <w:t>region</w:t>
      </w:r>
      <w:r w:rsidRPr="00EC5B7E">
        <w:rPr>
          <w:rFonts w:ascii="Arial" w:hAnsi="Arial" w:cs="Arial"/>
          <w:b/>
          <w:sz w:val="56"/>
          <w:szCs w:val="56"/>
        </w:rPr>
        <w:t>-</w:t>
      </w:r>
      <w:r w:rsidR="00EC5B7E" w:rsidRPr="00EC5B7E">
        <w:rPr>
          <w:rFonts w:ascii="Arial" w:hAnsi="Arial" w:cs="Arial"/>
          <w:b/>
          <w:sz w:val="56"/>
          <w:szCs w:val="56"/>
        </w:rPr>
        <w:t>förnyelseansökan 20</w:t>
      </w:r>
      <w:r w:rsidR="002F3207">
        <w:rPr>
          <w:rFonts w:ascii="Arial" w:hAnsi="Arial" w:cs="Arial"/>
          <w:b/>
          <w:sz w:val="56"/>
          <w:szCs w:val="56"/>
        </w:rPr>
        <w:t>20</w:t>
      </w:r>
    </w:p>
    <w:p w14:paraId="01BF796B" w14:textId="77777777" w:rsidR="004A34B1" w:rsidRPr="00EC5B7E" w:rsidRDefault="004A34B1" w:rsidP="004A34B1">
      <w:pPr>
        <w:spacing w:after="0" w:line="276" w:lineRule="auto"/>
        <w:rPr>
          <w:rFonts w:ascii="Arial" w:hAnsi="Arial" w:cs="Arial"/>
          <w:sz w:val="20"/>
          <w:szCs w:val="20"/>
        </w:rPr>
      </w:pPr>
    </w:p>
    <w:p w14:paraId="29042933" w14:textId="77777777" w:rsidR="00CF479C" w:rsidRDefault="00EC5B7E" w:rsidP="00EC5B7E">
      <w:pPr>
        <w:spacing w:after="0" w:line="276" w:lineRule="auto"/>
        <w:jc w:val="center"/>
        <w:rPr>
          <w:rFonts w:ascii="Arial" w:hAnsi="Arial" w:cs="Arial"/>
          <w:b/>
          <w:sz w:val="24"/>
          <w:szCs w:val="24"/>
        </w:rPr>
      </w:pPr>
      <w:r w:rsidRPr="00EC5B7E">
        <w:rPr>
          <w:rFonts w:ascii="Arial" w:hAnsi="Arial" w:cs="Arial"/>
          <w:b/>
          <w:sz w:val="24"/>
          <w:szCs w:val="24"/>
        </w:rPr>
        <w:t xml:space="preserve">Styrgruppens kontaktperson ansvarar för att förnyelseansökan skickas in. </w:t>
      </w:r>
    </w:p>
    <w:p w14:paraId="55B66DC4" w14:textId="77777777" w:rsidR="00CF479C" w:rsidRDefault="00CF479C" w:rsidP="00EC5B7E">
      <w:pPr>
        <w:spacing w:after="0" w:line="276" w:lineRule="auto"/>
        <w:jc w:val="center"/>
        <w:rPr>
          <w:rFonts w:ascii="Arial" w:hAnsi="Arial" w:cs="Arial"/>
          <w:b/>
          <w:sz w:val="24"/>
          <w:szCs w:val="24"/>
        </w:rPr>
      </w:pPr>
    </w:p>
    <w:p w14:paraId="29A1C102" w14:textId="1FAD482B" w:rsidR="00EC5B7E" w:rsidRPr="00EC5B7E" w:rsidRDefault="00EA5C12" w:rsidP="00EC5B7E">
      <w:pPr>
        <w:spacing w:after="0" w:line="276" w:lineRule="auto"/>
        <w:jc w:val="center"/>
        <w:rPr>
          <w:rStyle w:val="Hyperlnk"/>
          <w:rFonts w:ascii="Arial" w:hAnsi="Arial" w:cs="Arial"/>
          <w:b/>
          <w:color w:val="auto"/>
          <w:sz w:val="24"/>
          <w:szCs w:val="24"/>
          <w:u w:val="none"/>
        </w:rPr>
      </w:pPr>
      <w:r w:rsidRPr="00182993">
        <w:rPr>
          <w:rFonts w:ascii="Arial" w:hAnsi="Arial" w:cs="Arial"/>
          <w:b/>
          <w:sz w:val="24"/>
          <w:szCs w:val="24"/>
        </w:rPr>
        <w:t xml:space="preserve">Skriv direkt i detta underlag samt i Excel-underlaget </w:t>
      </w:r>
      <w:r w:rsidR="00CA2E4E">
        <w:rPr>
          <w:rFonts w:ascii="Arial" w:hAnsi="Arial" w:cs="Arial"/>
          <w:b/>
          <w:sz w:val="24"/>
          <w:szCs w:val="24"/>
        </w:rPr>
        <w:t>o</w:t>
      </w:r>
      <w:r w:rsidRPr="00182993">
        <w:rPr>
          <w:rFonts w:ascii="Arial" w:hAnsi="Arial" w:cs="Arial"/>
          <w:b/>
          <w:sz w:val="24"/>
          <w:szCs w:val="24"/>
        </w:rPr>
        <w:t xml:space="preserve">ch maila därefter de två underlagen i originalversion </w:t>
      </w:r>
      <w:r w:rsidRPr="00381B98">
        <w:rPr>
          <w:rStyle w:val="Hyperlnk"/>
          <w:rFonts w:ascii="Arial" w:hAnsi="Arial" w:cs="Arial"/>
          <w:b/>
          <w:color w:val="auto"/>
          <w:sz w:val="24"/>
          <w:szCs w:val="24"/>
        </w:rPr>
        <w:t>senast sista februari</w:t>
      </w:r>
      <w:r w:rsidR="00CA2E4E">
        <w:rPr>
          <w:rStyle w:val="Hyperlnk"/>
          <w:rFonts w:ascii="Arial" w:hAnsi="Arial" w:cs="Arial"/>
          <w:b/>
          <w:color w:val="auto"/>
          <w:sz w:val="24"/>
          <w:szCs w:val="24"/>
        </w:rPr>
        <w:t xml:space="preserve"> 20</w:t>
      </w:r>
      <w:r w:rsidR="002F3207">
        <w:rPr>
          <w:rStyle w:val="Hyperlnk"/>
          <w:rFonts w:ascii="Arial" w:hAnsi="Arial" w:cs="Arial"/>
          <w:b/>
          <w:color w:val="auto"/>
          <w:sz w:val="24"/>
          <w:szCs w:val="24"/>
        </w:rPr>
        <w:t>20</w:t>
      </w:r>
      <w:r>
        <w:rPr>
          <w:rStyle w:val="Hyperlnk"/>
          <w:rFonts w:ascii="Arial" w:hAnsi="Arial" w:cs="Arial"/>
          <w:b/>
          <w:color w:val="auto"/>
          <w:sz w:val="24"/>
          <w:szCs w:val="24"/>
          <w:u w:val="none"/>
        </w:rPr>
        <w:t xml:space="preserve"> </w:t>
      </w:r>
      <w:r w:rsidRPr="00182993">
        <w:rPr>
          <w:rFonts w:ascii="Arial" w:hAnsi="Arial" w:cs="Arial"/>
          <w:b/>
          <w:sz w:val="24"/>
          <w:szCs w:val="24"/>
        </w:rPr>
        <w:t>till</w:t>
      </w:r>
      <w:r w:rsidR="00830D69">
        <w:rPr>
          <w:rFonts w:ascii="Arial" w:hAnsi="Arial" w:cs="Arial"/>
          <w:b/>
          <w:sz w:val="24"/>
          <w:szCs w:val="24"/>
        </w:rPr>
        <w:t xml:space="preserve"> </w:t>
      </w:r>
      <w:hyperlink r:id="rId10" w:history="1">
        <w:r w:rsidR="00830D69" w:rsidRPr="0004358A">
          <w:rPr>
            <w:rStyle w:val="Hyperlnk"/>
            <w:rFonts w:ascii="Arial" w:hAnsi="Arial" w:cs="Arial"/>
            <w:b/>
            <w:sz w:val="24"/>
            <w:szCs w:val="24"/>
          </w:rPr>
          <w:t>fairtradecity@fairtrade.se</w:t>
        </w:r>
      </w:hyperlink>
      <w:r>
        <w:t xml:space="preserve"> </w:t>
      </w:r>
      <w:r w:rsidRPr="00182993">
        <w:rPr>
          <w:rStyle w:val="Hyperlnk"/>
          <w:rFonts w:ascii="Arial" w:hAnsi="Arial" w:cs="Arial"/>
          <w:b/>
          <w:color w:val="auto"/>
          <w:sz w:val="24"/>
          <w:szCs w:val="24"/>
          <w:u w:val="none"/>
        </w:rPr>
        <w:t>(OBS – inte PDF</w:t>
      </w:r>
      <w:r>
        <w:rPr>
          <w:rStyle w:val="Hyperlnk"/>
          <w:rFonts w:ascii="Arial" w:hAnsi="Arial" w:cs="Arial"/>
          <w:b/>
          <w:color w:val="auto"/>
          <w:sz w:val="24"/>
          <w:szCs w:val="24"/>
          <w:u w:val="none"/>
        </w:rPr>
        <w:t xml:space="preserve">). </w:t>
      </w:r>
      <w:r w:rsidRPr="00ED1FF8">
        <w:rPr>
          <w:rFonts w:ascii="Arial" w:hAnsi="Arial" w:cs="Arial"/>
          <w:b/>
          <w:sz w:val="24"/>
          <w:szCs w:val="24"/>
        </w:rPr>
        <w:t>Glöm inte att</w:t>
      </w:r>
      <w:r>
        <w:rPr>
          <w:rFonts w:ascii="Arial" w:hAnsi="Arial" w:cs="Arial"/>
          <w:b/>
          <w:sz w:val="24"/>
          <w:szCs w:val="24"/>
        </w:rPr>
        <w:t xml:space="preserve"> bifoga ev. övriga bilagor som upphandlingspolicy eller liknande.</w:t>
      </w:r>
    </w:p>
    <w:p w14:paraId="3D7639FA" w14:textId="77777777" w:rsidR="00EC5B7E" w:rsidRPr="00EC5B7E" w:rsidRDefault="00EC5B7E" w:rsidP="00EC5B7E">
      <w:pPr>
        <w:spacing w:after="0" w:line="276" w:lineRule="auto"/>
        <w:rPr>
          <w:rStyle w:val="Hyperlnk"/>
          <w:rFonts w:ascii="Arial" w:hAnsi="Arial" w:cs="Arial"/>
          <w:b/>
          <w:sz w:val="24"/>
          <w:szCs w:val="20"/>
        </w:rPr>
      </w:pPr>
    </w:p>
    <w:p w14:paraId="7B9B0AE7" w14:textId="77777777" w:rsidR="00EC5B7E" w:rsidRPr="00EC5B7E" w:rsidRDefault="00EC5B7E" w:rsidP="00EC5B7E">
      <w:pPr>
        <w:spacing w:after="0" w:line="276" w:lineRule="auto"/>
        <w:jc w:val="center"/>
        <w:rPr>
          <w:rStyle w:val="Hyperlnk"/>
          <w:rFonts w:ascii="Arial" w:hAnsi="Arial" w:cs="Arial"/>
          <w:b/>
          <w:color w:val="auto"/>
          <w:sz w:val="24"/>
          <w:szCs w:val="20"/>
          <w:u w:val="none"/>
        </w:rPr>
      </w:pPr>
      <w:bookmarkStart w:id="0" w:name="_Hlk494282811"/>
      <w:r w:rsidRPr="00EC5B7E">
        <w:rPr>
          <w:rStyle w:val="Hyperlnk"/>
          <w:rFonts w:ascii="Arial" w:hAnsi="Arial" w:cs="Arial"/>
          <w:b/>
          <w:color w:val="auto"/>
          <w:sz w:val="24"/>
          <w:szCs w:val="20"/>
          <w:u w:val="none"/>
        </w:rPr>
        <w:t xml:space="preserve">Handläggningstiden är ca sex veckor. </w:t>
      </w:r>
    </w:p>
    <w:bookmarkEnd w:id="0"/>
    <w:p w14:paraId="05FE2D04" w14:textId="4D59A02A" w:rsidR="00D565DA" w:rsidRDefault="00D565DA" w:rsidP="00CB220F">
      <w:pPr>
        <w:tabs>
          <w:tab w:val="left" w:pos="2010"/>
        </w:tabs>
        <w:spacing w:after="0" w:line="276" w:lineRule="auto"/>
        <w:rPr>
          <w:rStyle w:val="Hyperlnk"/>
          <w:rFonts w:ascii="Arial" w:hAnsi="Arial" w:cs="Arial"/>
          <w:b/>
          <w:color w:val="auto"/>
          <w:sz w:val="24"/>
          <w:szCs w:val="20"/>
          <w:u w:val="none"/>
        </w:rPr>
      </w:pPr>
    </w:p>
    <w:p w14:paraId="59C94E18" w14:textId="77777777" w:rsidR="00CB220F" w:rsidRPr="00EC5B7E" w:rsidRDefault="00CB220F" w:rsidP="00CB220F">
      <w:pPr>
        <w:tabs>
          <w:tab w:val="left" w:pos="2010"/>
        </w:tabs>
        <w:spacing w:after="0" w:line="276" w:lineRule="auto"/>
        <w:rPr>
          <w:rStyle w:val="Hyperlnk"/>
          <w:rFonts w:ascii="Arial" w:hAnsi="Arial" w:cs="Arial"/>
          <w:b/>
          <w:color w:val="auto"/>
          <w:sz w:val="24"/>
          <w:szCs w:val="20"/>
          <w:u w:val="none"/>
        </w:rPr>
      </w:pPr>
    </w:p>
    <w:p w14:paraId="1AC5D081" w14:textId="77777777" w:rsidR="00CB220F" w:rsidRPr="00EC5B7E" w:rsidRDefault="00CB220F" w:rsidP="00CB220F">
      <w:pPr>
        <w:tabs>
          <w:tab w:val="left" w:pos="2010"/>
        </w:tabs>
        <w:spacing w:after="0" w:line="276" w:lineRule="auto"/>
        <w:rPr>
          <w:rStyle w:val="Hyperlnk"/>
          <w:rFonts w:ascii="Arial" w:hAnsi="Arial" w:cs="Arial"/>
          <w:b/>
          <w:color w:val="auto"/>
          <w:sz w:val="24"/>
          <w:szCs w:val="20"/>
          <w:u w:val="none"/>
        </w:rPr>
      </w:pPr>
    </w:p>
    <w:p w14:paraId="31DCB0EB" w14:textId="77777777" w:rsidR="008C5C2C" w:rsidRPr="00EC5B7E" w:rsidRDefault="008C5C2C" w:rsidP="004A34B1">
      <w:pPr>
        <w:spacing w:after="0" w:line="276" w:lineRule="auto"/>
        <w:jc w:val="center"/>
        <w:rPr>
          <w:rStyle w:val="Hyperlnk"/>
          <w:rFonts w:ascii="Arial" w:hAnsi="Arial" w:cs="Arial"/>
          <w:color w:val="auto"/>
          <w:sz w:val="16"/>
          <w:szCs w:val="16"/>
          <w:u w:val="none"/>
        </w:rPr>
      </w:pPr>
    </w:p>
    <w:p w14:paraId="7A7BE8DB" w14:textId="77777777" w:rsidR="004A34B1" w:rsidRPr="00EC5B7E" w:rsidRDefault="004A34B1" w:rsidP="004A34B1">
      <w:pPr>
        <w:spacing w:line="276" w:lineRule="auto"/>
        <w:rPr>
          <w:rFonts w:ascii="Arial" w:hAnsi="Arial" w:cs="Arial"/>
          <w:sz w:val="16"/>
          <w:szCs w:val="16"/>
        </w:rPr>
      </w:pPr>
    </w:p>
    <w:p w14:paraId="7EA11051" w14:textId="77777777" w:rsidR="00EC5B7E" w:rsidRPr="00EC5B7E" w:rsidRDefault="00EC5B7E" w:rsidP="004A34B1">
      <w:pPr>
        <w:spacing w:line="276" w:lineRule="auto"/>
        <w:rPr>
          <w:rFonts w:ascii="Arial" w:hAnsi="Arial" w:cs="Arial"/>
          <w:sz w:val="16"/>
          <w:szCs w:val="16"/>
        </w:rPr>
      </w:pPr>
    </w:p>
    <w:p w14:paraId="03FBEFE3" w14:textId="06669DD5" w:rsidR="00EC5B7E" w:rsidRPr="00EC5B7E" w:rsidRDefault="00B8468A" w:rsidP="00EC5B7E">
      <w:pPr>
        <w:spacing w:after="0" w:line="276" w:lineRule="auto"/>
        <w:rPr>
          <w:rFonts w:ascii="Arial" w:hAnsi="Arial" w:cs="Arial"/>
          <w:b/>
          <w:sz w:val="24"/>
          <w:szCs w:val="20"/>
        </w:rPr>
      </w:pPr>
      <w:r>
        <w:rPr>
          <w:rFonts w:ascii="Arial" w:hAnsi="Arial" w:cs="Arial"/>
          <w:b/>
          <w:sz w:val="24"/>
          <w:szCs w:val="20"/>
        </w:rPr>
        <w:t xml:space="preserve">Ansökan om </w:t>
      </w:r>
      <w:proofErr w:type="spellStart"/>
      <w:r>
        <w:rPr>
          <w:rFonts w:ascii="Arial" w:hAnsi="Arial" w:cs="Arial"/>
          <w:b/>
          <w:sz w:val="24"/>
          <w:szCs w:val="20"/>
        </w:rPr>
        <w:t>om</w:t>
      </w:r>
      <w:r w:rsidRPr="00A17F83">
        <w:rPr>
          <w:rFonts w:ascii="Arial" w:hAnsi="Arial" w:cs="Arial"/>
          <w:b/>
          <w:sz w:val="24"/>
          <w:szCs w:val="20"/>
        </w:rPr>
        <w:t>diplomering</w:t>
      </w:r>
      <w:proofErr w:type="spellEnd"/>
      <w:r w:rsidRPr="00A17F83">
        <w:rPr>
          <w:rFonts w:ascii="Arial" w:hAnsi="Arial" w:cs="Arial"/>
          <w:b/>
          <w:sz w:val="24"/>
          <w:szCs w:val="20"/>
        </w:rPr>
        <w:t xml:space="preserve"> för följande </w:t>
      </w:r>
      <w:r w:rsidR="00EC5B7E" w:rsidRPr="00EC5B7E">
        <w:rPr>
          <w:rFonts w:ascii="Arial" w:hAnsi="Arial" w:cs="Arial"/>
          <w:b/>
          <w:sz w:val="24"/>
          <w:szCs w:val="20"/>
        </w:rPr>
        <w:t>region:</w:t>
      </w:r>
    </w:p>
    <w:tbl>
      <w:tblPr>
        <w:tblStyle w:val="Tabellrutnt"/>
        <w:tblW w:w="0" w:type="auto"/>
        <w:tblInd w:w="108" w:type="dxa"/>
        <w:tblLook w:val="04A0" w:firstRow="1" w:lastRow="0" w:firstColumn="1" w:lastColumn="0" w:noHBand="0" w:noVBand="1"/>
      </w:tblPr>
      <w:tblGrid>
        <w:gridCol w:w="8818"/>
      </w:tblGrid>
      <w:tr w:rsidR="00EC5B7E" w:rsidRPr="00EC5B7E" w14:paraId="59E5E49F" w14:textId="77777777" w:rsidTr="0004299F">
        <w:trPr>
          <w:trHeight w:val="552"/>
        </w:trPr>
        <w:tc>
          <w:tcPr>
            <w:tcW w:w="8818" w:type="dxa"/>
          </w:tcPr>
          <w:p w14:paraId="732E7FB3" w14:textId="77777777" w:rsidR="00EC5B7E" w:rsidRPr="00EC5B7E" w:rsidRDefault="00EC5B7E" w:rsidP="0004299F">
            <w:pPr>
              <w:spacing w:before="240" w:line="276" w:lineRule="auto"/>
              <w:rPr>
                <w:rFonts w:ascii="Arial" w:hAnsi="Arial" w:cs="Arial"/>
                <w:sz w:val="28"/>
                <w:szCs w:val="28"/>
              </w:rPr>
            </w:pPr>
          </w:p>
        </w:tc>
      </w:tr>
    </w:tbl>
    <w:p w14:paraId="0B75E2D6" w14:textId="448BDD7F" w:rsidR="00CF479C" w:rsidRDefault="00CF479C" w:rsidP="004A34B1">
      <w:pPr>
        <w:spacing w:line="276" w:lineRule="auto"/>
        <w:rPr>
          <w:rFonts w:ascii="Arial" w:hAnsi="Arial" w:cs="Arial"/>
          <w:sz w:val="16"/>
          <w:szCs w:val="16"/>
        </w:rPr>
      </w:pPr>
    </w:p>
    <w:p w14:paraId="44BD1BFD" w14:textId="77777777" w:rsidR="00CF479C" w:rsidRDefault="00CF479C" w:rsidP="004A34B1">
      <w:pPr>
        <w:spacing w:line="276" w:lineRule="auto"/>
        <w:rPr>
          <w:rFonts w:ascii="Arial" w:hAnsi="Arial" w:cs="Arial"/>
          <w:sz w:val="16"/>
          <w:szCs w:val="16"/>
        </w:rPr>
      </w:pPr>
    </w:p>
    <w:p w14:paraId="6F9C831A" w14:textId="77777777" w:rsidR="00DC5484" w:rsidRPr="00EC5B7E" w:rsidRDefault="00C7459B" w:rsidP="00FC65C3">
      <w:pPr>
        <w:pStyle w:val="Liststycke"/>
        <w:numPr>
          <w:ilvl w:val="0"/>
          <w:numId w:val="24"/>
        </w:numPr>
        <w:spacing w:after="0" w:line="276" w:lineRule="auto"/>
        <w:rPr>
          <w:rFonts w:ascii="Arial" w:hAnsi="Arial" w:cs="Arial"/>
          <w:b/>
          <w:sz w:val="28"/>
          <w:szCs w:val="28"/>
        </w:rPr>
      </w:pPr>
      <w:r w:rsidRPr="00EC5B7E">
        <w:rPr>
          <w:rFonts w:ascii="Arial" w:hAnsi="Arial" w:cs="Arial"/>
          <w:b/>
          <w:sz w:val="32"/>
          <w:szCs w:val="20"/>
        </w:rPr>
        <w:lastRenderedPageBreak/>
        <w:t>Politiskt stöd</w:t>
      </w:r>
      <w:r w:rsidR="00EC5B7E" w:rsidRPr="00EC5B7E">
        <w:rPr>
          <w:rFonts w:ascii="Arial" w:hAnsi="Arial" w:cs="Arial"/>
          <w:b/>
          <w:sz w:val="32"/>
          <w:szCs w:val="20"/>
        </w:rPr>
        <w:t xml:space="preserve"> </w:t>
      </w:r>
      <w:r w:rsidR="00F61314" w:rsidRPr="00EC5B7E">
        <w:rPr>
          <w:rFonts w:ascii="Arial" w:hAnsi="Arial" w:cs="Arial"/>
          <w:b/>
          <w:sz w:val="32"/>
          <w:szCs w:val="20"/>
        </w:rPr>
        <w:t>för arbetet med rättvis handel</w:t>
      </w:r>
    </w:p>
    <w:p w14:paraId="625E5E26" w14:textId="77777777" w:rsidR="00F61314" w:rsidRPr="00EC5B7E" w:rsidRDefault="00F61314" w:rsidP="00FC65C3">
      <w:pPr>
        <w:spacing w:after="0" w:line="276" w:lineRule="auto"/>
        <w:rPr>
          <w:rFonts w:ascii="Arial" w:hAnsi="Arial" w:cs="Arial"/>
          <w:color w:val="1E1E1E"/>
          <w:sz w:val="20"/>
          <w:szCs w:val="20"/>
        </w:rPr>
      </w:pPr>
      <w:r w:rsidRPr="00EC5B7E">
        <w:rPr>
          <w:rFonts w:ascii="Arial" w:hAnsi="Arial" w:cs="Arial"/>
          <w:color w:val="1E1E1E"/>
          <w:sz w:val="20"/>
          <w:szCs w:val="20"/>
        </w:rPr>
        <w:t>Arbetet med rättvis handel ska ha politiskt stöd genom beslut i regionfullmäktige, landstingsfullmäktige eller likvärdig orga</w:t>
      </w:r>
      <w:r w:rsidR="00AE51C6" w:rsidRPr="00EC5B7E">
        <w:rPr>
          <w:rFonts w:ascii="Arial" w:hAnsi="Arial" w:cs="Arial"/>
          <w:color w:val="1E1E1E"/>
          <w:sz w:val="20"/>
          <w:szCs w:val="20"/>
        </w:rPr>
        <w:t xml:space="preserve">nisation. Om stödet för </w:t>
      </w:r>
      <w:r w:rsidRPr="00EC5B7E">
        <w:rPr>
          <w:rFonts w:ascii="Arial" w:hAnsi="Arial" w:cs="Arial"/>
          <w:color w:val="1E1E1E"/>
          <w:sz w:val="20"/>
          <w:szCs w:val="20"/>
        </w:rPr>
        <w:t xml:space="preserve">tidigare </w:t>
      </w:r>
      <w:r w:rsidR="00AE51C6" w:rsidRPr="00EC5B7E">
        <w:rPr>
          <w:rFonts w:ascii="Arial" w:hAnsi="Arial" w:cs="Arial"/>
          <w:color w:val="1E1E1E"/>
          <w:sz w:val="20"/>
          <w:szCs w:val="20"/>
        </w:rPr>
        <w:t xml:space="preserve">ansökan varit tidsbegränsat och/eller är passerat, </w:t>
      </w:r>
      <w:r w:rsidRPr="00EC5B7E">
        <w:rPr>
          <w:rFonts w:ascii="Arial" w:hAnsi="Arial" w:cs="Arial"/>
          <w:color w:val="1E1E1E"/>
          <w:sz w:val="20"/>
          <w:szCs w:val="20"/>
        </w:rPr>
        <w:t xml:space="preserve">verifiera </w:t>
      </w:r>
      <w:r w:rsidR="00AE51C6" w:rsidRPr="00EC5B7E">
        <w:rPr>
          <w:rFonts w:ascii="Arial" w:hAnsi="Arial" w:cs="Arial"/>
          <w:color w:val="1E1E1E"/>
          <w:sz w:val="20"/>
          <w:szCs w:val="20"/>
        </w:rPr>
        <w:t xml:space="preserve">nytt beslut </w:t>
      </w:r>
      <w:r w:rsidRPr="00EC5B7E">
        <w:rPr>
          <w:rFonts w:ascii="Arial" w:hAnsi="Arial" w:cs="Arial"/>
          <w:color w:val="1E1E1E"/>
          <w:sz w:val="20"/>
          <w:szCs w:val="20"/>
        </w:rPr>
        <w:t>genom bilaga eller kortare tex</w:t>
      </w:r>
      <w:r w:rsidR="00AE51C6" w:rsidRPr="00EC5B7E">
        <w:rPr>
          <w:rFonts w:ascii="Arial" w:hAnsi="Arial" w:cs="Arial"/>
          <w:color w:val="1E1E1E"/>
          <w:sz w:val="20"/>
          <w:szCs w:val="20"/>
        </w:rPr>
        <w:t>t här nedan samt</w:t>
      </w:r>
      <w:r w:rsidRPr="00EC5B7E">
        <w:rPr>
          <w:rFonts w:ascii="Arial" w:hAnsi="Arial" w:cs="Arial"/>
          <w:color w:val="1E1E1E"/>
          <w:sz w:val="20"/>
          <w:szCs w:val="20"/>
        </w:rPr>
        <w:t xml:space="preserve"> datum för beslutet. </w:t>
      </w:r>
    </w:p>
    <w:p w14:paraId="594ED29C" w14:textId="77777777" w:rsidR="00F61314" w:rsidRPr="00EC5B7E" w:rsidRDefault="00F61314" w:rsidP="00FC65C3">
      <w:pPr>
        <w:spacing w:after="0" w:line="276" w:lineRule="auto"/>
        <w:rPr>
          <w:rFonts w:ascii="Arial" w:hAnsi="Arial" w:cs="Arial"/>
          <w:color w:val="1E1E1E"/>
          <w:sz w:val="21"/>
          <w:szCs w:val="21"/>
        </w:rPr>
      </w:pPr>
    </w:p>
    <w:p w14:paraId="3FF29FB6" w14:textId="77777777" w:rsidR="00EC5B7E" w:rsidRPr="00EC5B7E" w:rsidRDefault="00EC5B7E" w:rsidP="00FC65C3">
      <w:pPr>
        <w:pStyle w:val="Liststycke"/>
        <w:numPr>
          <w:ilvl w:val="0"/>
          <w:numId w:val="25"/>
        </w:numPr>
        <w:spacing w:after="0" w:line="276" w:lineRule="auto"/>
        <w:rPr>
          <w:rFonts w:ascii="Arial" w:hAnsi="Arial" w:cs="Arial"/>
          <w:b/>
          <w:sz w:val="20"/>
          <w:szCs w:val="20"/>
        </w:rPr>
      </w:pPr>
      <w:r w:rsidRPr="00EC5B7E">
        <w:rPr>
          <w:rFonts w:ascii="Arial" w:hAnsi="Arial" w:cs="Arial"/>
          <w:b/>
          <w:sz w:val="20"/>
          <w:szCs w:val="20"/>
        </w:rPr>
        <w:t>Redovisa politiskt beslut</w:t>
      </w:r>
    </w:p>
    <w:p w14:paraId="59E5D851" w14:textId="77777777" w:rsidR="00EC5B7E" w:rsidRPr="00EC5B7E" w:rsidRDefault="00EC5B7E" w:rsidP="00FC65C3">
      <w:pPr>
        <w:spacing w:after="0" w:line="276" w:lineRule="auto"/>
        <w:ind w:firstLine="360"/>
        <w:rPr>
          <w:rFonts w:ascii="Arial" w:hAnsi="Arial" w:cs="Arial"/>
          <w:sz w:val="20"/>
          <w:szCs w:val="20"/>
        </w:rPr>
      </w:pPr>
      <w:r w:rsidRPr="00EC5B7E">
        <w:rPr>
          <w:rFonts w:ascii="Arial" w:hAnsi="Arial" w:cs="Arial"/>
          <w:sz w:val="20"/>
          <w:szCs w:val="20"/>
        </w:rPr>
        <w:t>Bifoga kopia på protokoll med beslut eller beskriv nedan.</w:t>
      </w:r>
    </w:p>
    <w:p w14:paraId="61A8750A" w14:textId="77777777" w:rsidR="00EC5B7E" w:rsidRPr="00EC5B7E" w:rsidRDefault="00EC5B7E" w:rsidP="00FC65C3">
      <w:pPr>
        <w:spacing w:after="0" w:line="276" w:lineRule="auto"/>
        <w:rPr>
          <w:rFonts w:ascii="Arial" w:hAnsi="Arial" w:cs="Arial"/>
          <w:color w:val="1E1E1E"/>
          <w:sz w:val="21"/>
          <w:szCs w:val="21"/>
        </w:rPr>
      </w:pPr>
    </w:p>
    <w:tbl>
      <w:tblPr>
        <w:tblStyle w:val="Tabellrutnt"/>
        <w:tblW w:w="8778" w:type="dxa"/>
        <w:tblInd w:w="534" w:type="dxa"/>
        <w:tblLook w:val="04A0" w:firstRow="1" w:lastRow="0" w:firstColumn="1" w:lastColumn="0" w:noHBand="0" w:noVBand="1"/>
      </w:tblPr>
      <w:tblGrid>
        <w:gridCol w:w="8778"/>
      </w:tblGrid>
      <w:tr w:rsidR="00F61314" w:rsidRPr="00EC5B7E" w14:paraId="273BB552" w14:textId="77777777" w:rsidTr="002C5532">
        <w:trPr>
          <w:trHeight w:val="1071"/>
        </w:trPr>
        <w:tc>
          <w:tcPr>
            <w:tcW w:w="8778" w:type="dxa"/>
          </w:tcPr>
          <w:p w14:paraId="169EE3C4" w14:textId="77777777" w:rsidR="00F61314" w:rsidRPr="00EC5B7E" w:rsidRDefault="00AE51C6" w:rsidP="00FC65C3">
            <w:pPr>
              <w:spacing w:line="276" w:lineRule="auto"/>
              <w:rPr>
                <w:rFonts w:ascii="Arial" w:hAnsi="Arial" w:cs="Arial"/>
                <w:sz w:val="20"/>
                <w:szCs w:val="20"/>
              </w:rPr>
            </w:pPr>
            <w:r w:rsidRPr="00EC5B7E">
              <w:rPr>
                <w:rFonts w:ascii="Arial" w:hAnsi="Arial" w:cs="Arial"/>
                <w:sz w:val="20"/>
                <w:szCs w:val="20"/>
              </w:rPr>
              <w:t xml:space="preserve">Beskrivning: </w:t>
            </w:r>
          </w:p>
          <w:p w14:paraId="68949597" w14:textId="77777777" w:rsidR="00F61314" w:rsidRPr="00EC5B7E" w:rsidRDefault="00F61314" w:rsidP="00FC65C3">
            <w:pPr>
              <w:spacing w:line="276" w:lineRule="auto"/>
              <w:rPr>
                <w:rFonts w:ascii="Arial" w:hAnsi="Arial" w:cs="Arial"/>
                <w:sz w:val="20"/>
                <w:szCs w:val="20"/>
              </w:rPr>
            </w:pPr>
          </w:p>
        </w:tc>
      </w:tr>
    </w:tbl>
    <w:p w14:paraId="38A7E11B" w14:textId="304C4170" w:rsidR="00F61314" w:rsidRDefault="00F61314" w:rsidP="00FC65C3">
      <w:pPr>
        <w:spacing w:after="0" w:line="276" w:lineRule="auto"/>
        <w:rPr>
          <w:rFonts w:ascii="Arial" w:hAnsi="Arial" w:cs="Arial"/>
          <w:sz w:val="20"/>
          <w:szCs w:val="20"/>
        </w:rPr>
      </w:pPr>
    </w:p>
    <w:p w14:paraId="787740F2" w14:textId="77777777" w:rsidR="00830D69" w:rsidRPr="00EC5B7E" w:rsidRDefault="00830D69" w:rsidP="00FC65C3">
      <w:pPr>
        <w:spacing w:after="0" w:line="276" w:lineRule="auto"/>
        <w:rPr>
          <w:rFonts w:ascii="Arial" w:hAnsi="Arial" w:cs="Arial"/>
          <w:sz w:val="20"/>
          <w:szCs w:val="20"/>
        </w:rPr>
      </w:pPr>
    </w:p>
    <w:p w14:paraId="1B73AC3E" w14:textId="77777777" w:rsidR="00F61314" w:rsidRPr="00EC5B7E" w:rsidRDefault="00C7459B" w:rsidP="00FC65C3">
      <w:pPr>
        <w:pStyle w:val="Liststycke"/>
        <w:numPr>
          <w:ilvl w:val="0"/>
          <w:numId w:val="24"/>
        </w:numPr>
        <w:spacing w:after="0" w:line="276" w:lineRule="auto"/>
        <w:rPr>
          <w:rFonts w:ascii="Arial" w:hAnsi="Arial" w:cs="Arial"/>
          <w:b/>
          <w:color w:val="1E1E1E"/>
          <w:sz w:val="32"/>
          <w:szCs w:val="32"/>
        </w:rPr>
      </w:pPr>
      <w:r w:rsidRPr="00EC5B7E">
        <w:rPr>
          <w:rFonts w:ascii="Arial" w:hAnsi="Arial" w:cs="Arial"/>
          <w:b/>
          <w:color w:val="1E1E1E"/>
          <w:sz w:val="32"/>
          <w:szCs w:val="32"/>
        </w:rPr>
        <w:t xml:space="preserve">Styrgrupp </w:t>
      </w:r>
    </w:p>
    <w:p w14:paraId="0F1B0E45" w14:textId="624B0032" w:rsidR="006B6D6D" w:rsidRPr="006B6D6D" w:rsidRDefault="00EA5C12" w:rsidP="006B6D6D">
      <w:pPr>
        <w:spacing w:after="0" w:line="276" w:lineRule="auto"/>
        <w:rPr>
          <w:rFonts w:ascii="Arial" w:hAnsi="Arial" w:cs="Arial"/>
          <w:color w:val="000000" w:themeColor="text1"/>
          <w:sz w:val="20"/>
          <w:szCs w:val="20"/>
        </w:rPr>
      </w:pPr>
      <w:bookmarkStart w:id="1" w:name="_Hlk19004071"/>
      <w:r w:rsidRPr="00786471">
        <w:rPr>
          <w:rFonts w:ascii="Arial" w:hAnsi="Arial" w:cs="Arial"/>
          <w:color w:val="000000" w:themeColor="text1"/>
          <w:sz w:val="20"/>
          <w:szCs w:val="20"/>
        </w:rPr>
        <w:t xml:space="preserve">En styrgrupp </w:t>
      </w:r>
      <w:r w:rsidR="006B6D6D">
        <w:rPr>
          <w:rFonts w:ascii="Arial" w:hAnsi="Arial" w:cs="Arial"/>
          <w:color w:val="000000" w:themeColor="text1"/>
          <w:sz w:val="20"/>
          <w:szCs w:val="20"/>
        </w:rPr>
        <w:t xml:space="preserve">med </w:t>
      </w:r>
      <w:r w:rsidR="006B6D6D" w:rsidRPr="006B6D6D">
        <w:rPr>
          <w:rFonts w:ascii="Arial" w:hAnsi="Arial" w:cs="Arial"/>
          <w:color w:val="000000" w:themeColor="text1"/>
          <w:sz w:val="20"/>
          <w:szCs w:val="20"/>
        </w:rPr>
        <w:t xml:space="preserve">en bred representation från regionen </w:t>
      </w:r>
      <w:r>
        <w:rPr>
          <w:rFonts w:ascii="Arial" w:hAnsi="Arial" w:cs="Arial"/>
          <w:color w:val="000000" w:themeColor="text1"/>
          <w:sz w:val="20"/>
          <w:szCs w:val="20"/>
        </w:rPr>
        <w:t xml:space="preserve">ska finnas </w:t>
      </w:r>
      <w:r w:rsidRPr="00786471">
        <w:rPr>
          <w:rFonts w:ascii="Arial" w:hAnsi="Arial" w:cs="Arial"/>
          <w:color w:val="000000" w:themeColor="text1"/>
          <w:sz w:val="20"/>
          <w:szCs w:val="20"/>
        </w:rPr>
        <w:t>för att leda och samordna arbetet med rättvis handel</w:t>
      </w:r>
      <w:r>
        <w:rPr>
          <w:rFonts w:ascii="Arial" w:hAnsi="Arial" w:cs="Arial"/>
          <w:color w:val="000000" w:themeColor="text1"/>
          <w:sz w:val="20"/>
          <w:szCs w:val="20"/>
        </w:rPr>
        <w:t xml:space="preserve">. </w:t>
      </w:r>
      <w:r w:rsidRPr="00786471">
        <w:rPr>
          <w:rFonts w:ascii="Arial" w:hAnsi="Arial" w:cs="Arial"/>
          <w:color w:val="000000" w:themeColor="text1"/>
          <w:sz w:val="20"/>
          <w:szCs w:val="20"/>
        </w:rPr>
        <w:t xml:space="preserve">Styrgruppen säkerställer att kriterierna efterlevs. </w:t>
      </w:r>
      <w:r w:rsidR="006B6D6D" w:rsidRPr="006B6D6D">
        <w:rPr>
          <w:rFonts w:ascii="Arial" w:hAnsi="Arial" w:cs="Arial"/>
          <w:color w:val="000000" w:themeColor="text1"/>
          <w:sz w:val="20"/>
          <w:szCs w:val="20"/>
        </w:rPr>
        <w:t xml:space="preserve">Styrgruppen kan bestå av en befintlig </w:t>
      </w:r>
      <w:r w:rsidR="008663BA">
        <w:rPr>
          <w:rFonts w:ascii="Arial" w:hAnsi="Arial" w:cs="Arial"/>
          <w:color w:val="000000" w:themeColor="text1"/>
          <w:sz w:val="20"/>
          <w:szCs w:val="20"/>
        </w:rPr>
        <w:t>lednings</w:t>
      </w:r>
      <w:r w:rsidR="006B6D6D" w:rsidRPr="006B6D6D">
        <w:rPr>
          <w:rFonts w:ascii="Arial" w:hAnsi="Arial" w:cs="Arial"/>
          <w:color w:val="000000" w:themeColor="text1"/>
          <w:sz w:val="20"/>
          <w:szCs w:val="20"/>
        </w:rPr>
        <w:t>grupp, såsom regionstyrelsen, eller en grupp med representanter från exempelvis:</w:t>
      </w:r>
    </w:p>
    <w:p w14:paraId="1BFF299C" w14:textId="7B75468E" w:rsidR="006B6D6D" w:rsidRPr="000F1A28" w:rsidRDefault="00BD257A" w:rsidP="000F1A28">
      <w:pPr>
        <w:pStyle w:val="Liststycke"/>
        <w:numPr>
          <w:ilvl w:val="0"/>
          <w:numId w:val="32"/>
        </w:numPr>
        <w:spacing w:after="0" w:line="276" w:lineRule="auto"/>
        <w:rPr>
          <w:rFonts w:ascii="Arial" w:hAnsi="Arial" w:cs="Arial"/>
          <w:color w:val="000000" w:themeColor="text1"/>
          <w:sz w:val="20"/>
          <w:szCs w:val="20"/>
        </w:rPr>
      </w:pPr>
      <w:r>
        <w:rPr>
          <w:rFonts w:ascii="Arial" w:hAnsi="Arial" w:cs="Arial"/>
          <w:color w:val="000000" w:themeColor="text1"/>
          <w:sz w:val="20"/>
          <w:szCs w:val="20"/>
        </w:rPr>
        <w:t>o</w:t>
      </w:r>
      <w:r w:rsidR="006B6D6D" w:rsidRPr="000F1A28">
        <w:rPr>
          <w:rFonts w:ascii="Arial" w:hAnsi="Arial" w:cs="Arial"/>
          <w:color w:val="000000" w:themeColor="text1"/>
          <w:sz w:val="20"/>
          <w:szCs w:val="20"/>
        </w:rPr>
        <w:t>lika delar av regionen</w:t>
      </w:r>
    </w:p>
    <w:p w14:paraId="26EC1685" w14:textId="5D20AF1E" w:rsidR="006B6D6D" w:rsidRPr="000F1A28" w:rsidRDefault="00BD257A" w:rsidP="000F1A28">
      <w:pPr>
        <w:pStyle w:val="Liststycke"/>
        <w:numPr>
          <w:ilvl w:val="0"/>
          <w:numId w:val="32"/>
        </w:numPr>
        <w:spacing w:after="0" w:line="276" w:lineRule="auto"/>
        <w:rPr>
          <w:rFonts w:ascii="Arial" w:hAnsi="Arial" w:cs="Arial"/>
          <w:color w:val="000000" w:themeColor="text1"/>
          <w:sz w:val="20"/>
          <w:szCs w:val="20"/>
        </w:rPr>
      </w:pPr>
      <w:r>
        <w:rPr>
          <w:rFonts w:ascii="Arial" w:hAnsi="Arial" w:cs="Arial"/>
          <w:color w:val="000000" w:themeColor="text1"/>
          <w:sz w:val="20"/>
          <w:szCs w:val="20"/>
        </w:rPr>
        <w:t>r</w:t>
      </w:r>
      <w:r w:rsidR="006B6D6D" w:rsidRPr="000F1A28">
        <w:rPr>
          <w:rFonts w:ascii="Arial" w:hAnsi="Arial" w:cs="Arial"/>
          <w:color w:val="000000" w:themeColor="text1"/>
          <w:sz w:val="20"/>
          <w:szCs w:val="20"/>
        </w:rPr>
        <w:t>elevanta fackförbund</w:t>
      </w:r>
    </w:p>
    <w:p w14:paraId="229B98D4" w14:textId="49EB03B7" w:rsidR="006B6D6D" w:rsidRPr="000F1A28" w:rsidRDefault="00BD257A" w:rsidP="000F1A28">
      <w:pPr>
        <w:pStyle w:val="Liststycke"/>
        <w:numPr>
          <w:ilvl w:val="0"/>
          <w:numId w:val="32"/>
        </w:numPr>
        <w:spacing w:after="0" w:line="276" w:lineRule="auto"/>
        <w:rPr>
          <w:rFonts w:ascii="Arial" w:hAnsi="Arial" w:cs="Arial"/>
          <w:color w:val="000000" w:themeColor="text1"/>
          <w:sz w:val="20"/>
          <w:szCs w:val="20"/>
        </w:rPr>
      </w:pPr>
      <w:r>
        <w:rPr>
          <w:rFonts w:ascii="Arial" w:hAnsi="Arial" w:cs="Arial"/>
          <w:color w:val="000000" w:themeColor="text1"/>
          <w:sz w:val="20"/>
          <w:szCs w:val="20"/>
        </w:rPr>
        <w:t>r</w:t>
      </w:r>
      <w:r w:rsidR="006B6D6D" w:rsidRPr="000F1A28">
        <w:rPr>
          <w:rFonts w:ascii="Arial" w:hAnsi="Arial" w:cs="Arial"/>
          <w:color w:val="000000" w:themeColor="text1"/>
          <w:sz w:val="20"/>
          <w:szCs w:val="20"/>
        </w:rPr>
        <w:t>epresentanter från en eller flera Fairtrade City-diplomerade kommuner i regionen.</w:t>
      </w:r>
    </w:p>
    <w:p w14:paraId="0B33F883" w14:textId="77777777" w:rsidR="006B6D6D" w:rsidRDefault="006B6D6D" w:rsidP="006B6D6D">
      <w:pPr>
        <w:spacing w:after="0" w:line="276" w:lineRule="auto"/>
        <w:rPr>
          <w:rFonts w:ascii="Arial" w:hAnsi="Arial" w:cs="Arial"/>
          <w:color w:val="000000" w:themeColor="text1"/>
          <w:sz w:val="20"/>
          <w:szCs w:val="20"/>
        </w:rPr>
      </w:pPr>
    </w:p>
    <w:p w14:paraId="107D9DB5" w14:textId="53F58773" w:rsidR="00EA5C12" w:rsidRDefault="000F1A28" w:rsidP="006B6D6D">
      <w:pPr>
        <w:spacing w:after="0" w:line="276" w:lineRule="auto"/>
        <w:rPr>
          <w:rFonts w:ascii="Arial" w:hAnsi="Arial" w:cs="Arial"/>
          <w:color w:val="000000" w:themeColor="text1"/>
          <w:sz w:val="20"/>
          <w:szCs w:val="20"/>
        </w:rPr>
      </w:pPr>
      <w:r>
        <w:rPr>
          <w:rFonts w:ascii="Arial" w:hAnsi="Arial" w:cs="Arial"/>
          <w:color w:val="000000" w:themeColor="text1"/>
          <w:sz w:val="20"/>
          <w:szCs w:val="20"/>
        </w:rPr>
        <w:t>En person</w:t>
      </w:r>
      <w:r w:rsidR="006B6D6D" w:rsidRPr="006B6D6D">
        <w:rPr>
          <w:rFonts w:ascii="Arial" w:hAnsi="Arial" w:cs="Arial"/>
          <w:color w:val="000000" w:themeColor="text1"/>
          <w:sz w:val="20"/>
          <w:szCs w:val="20"/>
        </w:rPr>
        <w:t xml:space="preserve"> </w:t>
      </w:r>
      <w:r w:rsidR="006B6D6D">
        <w:rPr>
          <w:rFonts w:ascii="Arial" w:hAnsi="Arial" w:cs="Arial"/>
          <w:color w:val="000000" w:themeColor="text1"/>
          <w:sz w:val="20"/>
          <w:szCs w:val="20"/>
        </w:rPr>
        <w:t xml:space="preserve">utses </w:t>
      </w:r>
      <w:r w:rsidR="006B6D6D" w:rsidRPr="006B6D6D">
        <w:rPr>
          <w:rFonts w:ascii="Arial" w:hAnsi="Arial" w:cs="Arial"/>
          <w:color w:val="000000" w:themeColor="text1"/>
          <w:sz w:val="20"/>
          <w:szCs w:val="20"/>
        </w:rPr>
        <w:t xml:space="preserve">till kontaktperson gentemot Fairtrade Sverige </w:t>
      </w:r>
      <w:r>
        <w:rPr>
          <w:rFonts w:ascii="Arial" w:hAnsi="Arial" w:cs="Arial"/>
          <w:color w:val="000000" w:themeColor="text1"/>
          <w:sz w:val="20"/>
          <w:szCs w:val="20"/>
        </w:rPr>
        <w:t>och en annan till</w:t>
      </w:r>
      <w:r w:rsidR="006B6D6D" w:rsidRPr="006B6D6D">
        <w:rPr>
          <w:rFonts w:ascii="Arial" w:hAnsi="Arial" w:cs="Arial"/>
          <w:color w:val="000000" w:themeColor="text1"/>
          <w:sz w:val="20"/>
          <w:szCs w:val="20"/>
        </w:rPr>
        <w:t xml:space="preserve"> ordförande för styrgruppen</w:t>
      </w:r>
      <w:r>
        <w:rPr>
          <w:rFonts w:ascii="Arial" w:hAnsi="Arial" w:cs="Arial"/>
          <w:color w:val="000000" w:themeColor="text1"/>
          <w:sz w:val="20"/>
          <w:szCs w:val="20"/>
        </w:rPr>
        <w:t>.</w:t>
      </w:r>
      <w:r w:rsidR="00EA5C12" w:rsidRPr="00786471">
        <w:rPr>
          <w:rFonts w:ascii="Arial" w:hAnsi="Arial" w:cs="Arial"/>
          <w:color w:val="000000" w:themeColor="text1"/>
          <w:sz w:val="20"/>
          <w:szCs w:val="20"/>
        </w:rPr>
        <w:t xml:space="preserve"> </w:t>
      </w:r>
      <w:r w:rsidR="00EA5C12" w:rsidRPr="00067D21">
        <w:rPr>
          <w:rFonts w:ascii="Arial" w:hAnsi="Arial" w:cs="Arial"/>
          <w:sz w:val="20"/>
          <w:szCs w:val="20"/>
        </w:rPr>
        <w:t>Om kontaktperson eller ordförande byts ut ska Fairtrade Sve</w:t>
      </w:r>
      <w:r w:rsidR="00EA5C12">
        <w:rPr>
          <w:rFonts w:ascii="Arial" w:hAnsi="Arial" w:cs="Arial"/>
          <w:sz w:val="20"/>
          <w:szCs w:val="20"/>
        </w:rPr>
        <w:t>rige informeras löpande.</w:t>
      </w:r>
    </w:p>
    <w:bookmarkEnd w:id="1"/>
    <w:p w14:paraId="634E9667" w14:textId="77777777" w:rsidR="00EA5C12" w:rsidRPr="00EA5C12" w:rsidRDefault="00EA5C12" w:rsidP="00FC65C3">
      <w:pPr>
        <w:spacing w:after="0" w:line="276" w:lineRule="auto"/>
        <w:rPr>
          <w:rFonts w:ascii="Arial" w:hAnsi="Arial" w:cs="Arial"/>
          <w:color w:val="000000" w:themeColor="text1"/>
          <w:sz w:val="20"/>
          <w:szCs w:val="20"/>
        </w:rPr>
      </w:pPr>
    </w:p>
    <w:p w14:paraId="7DC2C136" w14:textId="564703D4" w:rsidR="00EC5B7E" w:rsidRPr="00EC5B7E" w:rsidRDefault="00EC5B7E" w:rsidP="00FC65C3">
      <w:pPr>
        <w:pStyle w:val="Liststycke"/>
        <w:numPr>
          <w:ilvl w:val="0"/>
          <w:numId w:val="26"/>
        </w:numPr>
        <w:spacing w:line="276" w:lineRule="auto"/>
        <w:rPr>
          <w:rFonts w:ascii="Arial" w:hAnsi="Arial" w:cs="Arial"/>
          <w:sz w:val="20"/>
          <w:szCs w:val="20"/>
        </w:rPr>
      </w:pPr>
      <w:r w:rsidRPr="00EC5B7E">
        <w:rPr>
          <w:rFonts w:ascii="Arial" w:hAnsi="Arial" w:cs="Arial"/>
          <w:b/>
          <w:sz w:val="20"/>
          <w:szCs w:val="20"/>
        </w:rPr>
        <w:t>Uppdatera styrgruppslistan. Fyll i samtliga styrgruppsmedlemmars namn och uppgifter i Excel-filens flik 2</w:t>
      </w:r>
      <w:r w:rsidR="00EA5C12">
        <w:rPr>
          <w:rFonts w:ascii="Arial" w:hAnsi="Arial" w:cs="Arial"/>
          <w:b/>
          <w:sz w:val="20"/>
          <w:szCs w:val="20"/>
        </w:rPr>
        <w:t>.1.</w:t>
      </w:r>
      <w:r w:rsidR="00830D69">
        <w:rPr>
          <w:rStyle w:val="Fotnotsreferens"/>
          <w:rFonts w:ascii="Arial" w:hAnsi="Arial" w:cs="Arial"/>
          <w:b/>
          <w:sz w:val="20"/>
          <w:szCs w:val="20"/>
        </w:rPr>
        <w:footnoteReference w:id="1"/>
      </w:r>
    </w:p>
    <w:p w14:paraId="337B32CC" w14:textId="25BBFB17" w:rsidR="00EC5B7E" w:rsidRPr="00EC5B7E" w:rsidRDefault="000F1A28" w:rsidP="00FC65C3">
      <w:pPr>
        <w:pStyle w:val="Liststycke"/>
        <w:spacing w:line="276" w:lineRule="auto"/>
        <w:ind w:left="360"/>
        <w:rPr>
          <w:rFonts w:ascii="Arial" w:hAnsi="Arial" w:cs="Arial"/>
          <w:sz w:val="20"/>
          <w:szCs w:val="20"/>
        </w:rPr>
      </w:pPr>
      <w:r>
        <w:rPr>
          <w:rFonts w:ascii="Arial" w:hAnsi="Arial" w:cs="Arial"/>
          <w:sz w:val="20"/>
          <w:szCs w:val="20"/>
        </w:rPr>
        <w:t>Ange</w:t>
      </w:r>
      <w:r w:rsidR="00EC5B7E" w:rsidRPr="00EC5B7E">
        <w:rPr>
          <w:rFonts w:ascii="Arial" w:hAnsi="Arial" w:cs="Arial"/>
          <w:sz w:val="20"/>
          <w:szCs w:val="20"/>
        </w:rPr>
        <w:t xml:space="preserve"> vem som är styrgruppens kontaktperson gentemot Fairtrade Sverige och vem som är styrgruppens ordförande. </w:t>
      </w:r>
    </w:p>
    <w:p w14:paraId="0AA984CD" w14:textId="2D3B967A" w:rsidR="00830D69" w:rsidRPr="00830D69" w:rsidRDefault="00107883" w:rsidP="00830D69">
      <w:pPr>
        <w:spacing w:after="100" w:afterAutospacing="1" w:line="276" w:lineRule="auto"/>
        <w:ind w:firstLine="360"/>
        <w:rPr>
          <w:rFonts w:ascii="Arial" w:eastAsia="Times New Roman" w:hAnsi="Arial" w:cs="Arial"/>
          <w:color w:val="1E1E1E"/>
          <w:sz w:val="20"/>
          <w:szCs w:val="21"/>
          <w:lang w:eastAsia="sv-SE"/>
        </w:rPr>
      </w:pPr>
      <w:r w:rsidRPr="00107883">
        <w:rPr>
          <w:noProof/>
        </w:rPr>
        <w:drawing>
          <wp:inline distT="0" distB="0" distL="0" distR="0" wp14:anchorId="50390E6A" wp14:editId="05E18080">
            <wp:extent cx="5414838" cy="1176821"/>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3954" cy="1180976"/>
                    </a:xfrm>
                    <a:prstGeom prst="rect">
                      <a:avLst/>
                    </a:prstGeom>
                    <a:noFill/>
                    <a:ln>
                      <a:noFill/>
                    </a:ln>
                  </pic:spPr>
                </pic:pic>
              </a:graphicData>
            </a:graphic>
          </wp:inline>
        </w:drawing>
      </w:r>
      <w:r w:rsidR="00830D69">
        <w:rPr>
          <w:rFonts w:ascii="Arial" w:eastAsia="Times New Roman" w:hAnsi="Arial" w:cs="Arial"/>
          <w:color w:val="1E1E1E"/>
          <w:sz w:val="20"/>
          <w:szCs w:val="21"/>
          <w:lang w:eastAsia="sv-SE"/>
        </w:rPr>
        <w:br/>
      </w:r>
    </w:p>
    <w:p w14:paraId="20E2DE3B" w14:textId="449D0507" w:rsidR="00DF198D" w:rsidRPr="00EC5B7E" w:rsidRDefault="00DF198D" w:rsidP="00FC65C3">
      <w:pPr>
        <w:pStyle w:val="Liststycke"/>
        <w:numPr>
          <w:ilvl w:val="0"/>
          <w:numId w:val="24"/>
        </w:numPr>
        <w:spacing w:after="0" w:line="276" w:lineRule="auto"/>
        <w:rPr>
          <w:rFonts w:ascii="Arial" w:hAnsi="Arial" w:cs="Arial"/>
          <w:b/>
          <w:sz w:val="32"/>
          <w:szCs w:val="32"/>
        </w:rPr>
      </w:pPr>
      <w:r w:rsidRPr="00EC5B7E">
        <w:rPr>
          <w:rFonts w:ascii="Arial" w:hAnsi="Arial" w:cs="Arial"/>
          <w:b/>
          <w:color w:val="1E1E1E"/>
          <w:sz w:val="32"/>
          <w:szCs w:val="32"/>
        </w:rPr>
        <w:t>Konsumtion/Upphandling</w:t>
      </w:r>
    </w:p>
    <w:p w14:paraId="0CC820F1" w14:textId="4A48D162" w:rsidR="00EA5C12" w:rsidRDefault="00DF198D" w:rsidP="00FC65C3">
      <w:pPr>
        <w:spacing w:after="100" w:afterAutospacing="1" w:line="276" w:lineRule="auto"/>
        <w:rPr>
          <w:rFonts w:ascii="Arial" w:eastAsia="Times New Roman" w:hAnsi="Arial" w:cs="Arial"/>
          <w:color w:val="1E1E1E"/>
          <w:sz w:val="20"/>
          <w:szCs w:val="20"/>
          <w:lang w:eastAsia="sv-SE"/>
        </w:rPr>
      </w:pPr>
      <w:bookmarkStart w:id="2" w:name="_Hlk19004209"/>
      <w:r w:rsidRPr="00EC5B7E">
        <w:rPr>
          <w:rFonts w:ascii="Arial" w:eastAsia="Times New Roman" w:hAnsi="Arial" w:cs="Arial"/>
          <w:color w:val="1E1E1E"/>
          <w:sz w:val="20"/>
          <w:szCs w:val="20"/>
          <w:lang w:eastAsia="sv-SE"/>
        </w:rPr>
        <w:t>Regionen ska konsumera varor producerade i enlighet med principer för rättvis handel och ILO:s kärnkonventioner</w:t>
      </w:r>
      <w:r w:rsidR="000F1A28">
        <w:rPr>
          <w:rStyle w:val="Fotnotsreferens"/>
          <w:rFonts w:ascii="Arial" w:eastAsia="Times New Roman" w:hAnsi="Arial" w:cs="Arial"/>
          <w:color w:val="1E1E1E"/>
          <w:sz w:val="20"/>
          <w:szCs w:val="20"/>
          <w:lang w:eastAsia="sv-SE"/>
        </w:rPr>
        <w:footnoteReference w:id="2"/>
      </w:r>
      <w:r w:rsidRPr="00EC5B7E">
        <w:rPr>
          <w:rFonts w:ascii="Arial" w:eastAsia="Times New Roman" w:hAnsi="Arial" w:cs="Arial"/>
          <w:color w:val="1E1E1E"/>
          <w:sz w:val="20"/>
          <w:szCs w:val="20"/>
          <w:lang w:eastAsia="sv-SE"/>
        </w:rPr>
        <w:t> inom den egna verksamheten samt årligen öka</w:t>
      </w:r>
      <w:r w:rsidR="00961593">
        <w:rPr>
          <w:rFonts w:ascii="Arial" w:eastAsia="Times New Roman" w:hAnsi="Arial" w:cs="Arial"/>
          <w:color w:val="1E1E1E"/>
          <w:sz w:val="20"/>
          <w:szCs w:val="20"/>
          <w:lang w:eastAsia="sv-SE"/>
        </w:rPr>
        <w:t xml:space="preserve"> andelen av</w:t>
      </w:r>
      <w:r w:rsidRPr="00EC5B7E">
        <w:rPr>
          <w:rFonts w:ascii="Arial" w:eastAsia="Times New Roman" w:hAnsi="Arial" w:cs="Arial"/>
          <w:color w:val="1E1E1E"/>
          <w:sz w:val="20"/>
          <w:szCs w:val="20"/>
          <w:lang w:eastAsia="sv-SE"/>
        </w:rPr>
        <w:t xml:space="preserve"> sin konsumtion a</w:t>
      </w:r>
      <w:r w:rsidR="00EF179B" w:rsidRPr="00EC5B7E">
        <w:rPr>
          <w:rFonts w:ascii="Arial" w:eastAsia="Times New Roman" w:hAnsi="Arial" w:cs="Arial"/>
          <w:color w:val="1E1E1E"/>
          <w:sz w:val="20"/>
          <w:szCs w:val="20"/>
          <w:lang w:eastAsia="sv-SE"/>
        </w:rPr>
        <w:t>v densamma i den mån det går.</w:t>
      </w:r>
      <w:r w:rsidR="00EC5B7E" w:rsidRPr="00EC5B7E">
        <w:rPr>
          <w:rStyle w:val="Fotnotsreferens"/>
          <w:rFonts w:ascii="Arial" w:hAnsi="Arial" w:cs="Arial"/>
          <w:sz w:val="20"/>
          <w:szCs w:val="20"/>
        </w:rPr>
        <w:footnoteReference w:id="3"/>
      </w:r>
    </w:p>
    <w:p w14:paraId="7F7E25A2" w14:textId="67B96B0E" w:rsidR="00DF6481" w:rsidRPr="006B6D6D" w:rsidRDefault="00DF6481" w:rsidP="006B6D6D">
      <w:pPr>
        <w:spacing w:before="100" w:beforeAutospacing="1" w:after="100" w:afterAutospacing="1" w:line="276" w:lineRule="auto"/>
        <w:rPr>
          <w:rFonts w:ascii="Arial" w:eastAsia="Times New Roman" w:hAnsi="Arial" w:cs="Arial"/>
          <w:color w:val="1E1E1E"/>
          <w:sz w:val="20"/>
          <w:szCs w:val="20"/>
          <w:lang w:eastAsia="sv-SE"/>
        </w:rPr>
      </w:pPr>
      <w:bookmarkStart w:id="3" w:name="_Hlk19004237"/>
      <w:bookmarkEnd w:id="2"/>
      <w:r w:rsidRPr="00DF6481">
        <w:rPr>
          <w:rFonts w:ascii="Arial" w:eastAsia="Times New Roman" w:hAnsi="Arial" w:cs="Arial"/>
          <w:color w:val="1E1E1E"/>
          <w:sz w:val="20"/>
          <w:szCs w:val="20"/>
          <w:lang w:eastAsia="sv-SE"/>
        </w:rPr>
        <w:t>Regionen ska ha tydliga och djärva mål kring etiska krav enligt ovan i offentlig upphandling samt en handlingsplan för hur målen skall nås. I produktgrupper där det är möjligt</w:t>
      </w:r>
      <w:r w:rsidRPr="00EC5B7E">
        <w:rPr>
          <w:rStyle w:val="Fotnotsreferens"/>
          <w:rFonts w:ascii="Arial" w:hAnsi="Arial" w:cs="Arial"/>
          <w:sz w:val="20"/>
          <w:szCs w:val="20"/>
        </w:rPr>
        <w:footnoteReference w:id="4"/>
      </w:r>
      <w:r w:rsidRPr="00DF6481">
        <w:rPr>
          <w:rFonts w:ascii="Arial" w:eastAsia="Times New Roman" w:hAnsi="Arial" w:cs="Arial"/>
          <w:color w:val="1E1E1E"/>
          <w:sz w:val="20"/>
          <w:szCs w:val="20"/>
          <w:lang w:eastAsia="sv-SE"/>
        </w:rPr>
        <w:t xml:space="preserve"> ska regionen verka för att upphandlingskrav ställs enligt principer för rättvis handel.</w:t>
      </w:r>
      <w:r w:rsidRPr="00DF6481" w:rsidDel="00061D42">
        <w:rPr>
          <w:rFonts w:ascii="Arial" w:eastAsia="Times New Roman" w:hAnsi="Arial" w:cs="Arial"/>
          <w:color w:val="1E1E1E"/>
          <w:sz w:val="20"/>
          <w:szCs w:val="20"/>
          <w:lang w:eastAsia="sv-SE"/>
        </w:rPr>
        <w:t xml:space="preserve"> </w:t>
      </w:r>
    </w:p>
    <w:bookmarkEnd w:id="3"/>
    <w:p w14:paraId="172904F3" w14:textId="2D9667F5" w:rsidR="00EC5B7E" w:rsidRPr="00EC5B7E" w:rsidRDefault="00EC5B7E" w:rsidP="00FC65C3">
      <w:pPr>
        <w:pStyle w:val="Liststycke"/>
        <w:numPr>
          <w:ilvl w:val="0"/>
          <w:numId w:val="17"/>
        </w:numPr>
        <w:spacing w:after="0" w:line="276" w:lineRule="auto"/>
        <w:ind w:left="360"/>
        <w:rPr>
          <w:rFonts w:ascii="Arial" w:hAnsi="Arial" w:cs="Arial"/>
          <w:sz w:val="20"/>
          <w:szCs w:val="20"/>
        </w:rPr>
      </w:pPr>
      <w:r w:rsidRPr="00EC5B7E">
        <w:rPr>
          <w:rFonts w:ascii="Arial" w:hAnsi="Arial" w:cs="Arial"/>
          <w:b/>
          <w:sz w:val="20"/>
          <w:szCs w:val="20"/>
        </w:rPr>
        <w:lastRenderedPageBreak/>
        <w:t>Regionens konsumtion av rättvist handlade produkter.</w:t>
      </w:r>
    </w:p>
    <w:p w14:paraId="35FCEA0D" w14:textId="3F29A479" w:rsidR="00B16205" w:rsidRDefault="00BD257A" w:rsidP="00061D42">
      <w:pPr>
        <w:spacing w:after="100" w:afterAutospacing="1" w:line="276" w:lineRule="auto"/>
        <w:ind w:left="360"/>
        <w:rPr>
          <w:rFonts w:ascii="Arial" w:eastAsia="Times New Roman" w:hAnsi="Arial" w:cs="Arial"/>
          <w:color w:val="1E1E1E"/>
          <w:sz w:val="20"/>
          <w:szCs w:val="20"/>
          <w:lang w:eastAsia="sv-SE"/>
        </w:rPr>
      </w:pPr>
      <w:r>
        <w:rPr>
          <w:rFonts w:ascii="Arial" w:eastAsia="Times New Roman" w:hAnsi="Arial" w:cs="Arial"/>
          <w:color w:val="1E1E1E"/>
          <w:sz w:val="20"/>
          <w:szCs w:val="20"/>
          <w:lang w:eastAsia="sv-SE"/>
        </w:rPr>
        <w:t>Visa</w:t>
      </w:r>
      <w:r w:rsidRPr="00EC5B7E">
        <w:rPr>
          <w:rFonts w:ascii="Arial" w:eastAsia="Times New Roman" w:hAnsi="Arial" w:cs="Arial"/>
          <w:color w:val="1E1E1E"/>
          <w:sz w:val="20"/>
          <w:szCs w:val="20"/>
          <w:lang w:eastAsia="sv-SE"/>
        </w:rPr>
        <w:t xml:space="preserve"> </w:t>
      </w:r>
      <w:r w:rsidR="0099771D" w:rsidRPr="00EC5B7E">
        <w:rPr>
          <w:rFonts w:ascii="Arial" w:eastAsia="Times New Roman" w:hAnsi="Arial" w:cs="Arial"/>
          <w:color w:val="1E1E1E"/>
          <w:sz w:val="20"/>
          <w:szCs w:val="20"/>
          <w:lang w:eastAsia="sv-SE"/>
        </w:rPr>
        <w:t>hur ökningen av en eller flera produkter som följer principer</w:t>
      </w:r>
      <w:r>
        <w:rPr>
          <w:rFonts w:ascii="Arial" w:eastAsia="Times New Roman" w:hAnsi="Arial" w:cs="Arial"/>
          <w:color w:val="1E1E1E"/>
          <w:sz w:val="20"/>
          <w:szCs w:val="20"/>
          <w:lang w:eastAsia="sv-SE"/>
        </w:rPr>
        <w:t>na</w:t>
      </w:r>
      <w:r w:rsidR="0099771D" w:rsidRPr="00EC5B7E">
        <w:rPr>
          <w:rFonts w:ascii="Arial" w:eastAsia="Times New Roman" w:hAnsi="Arial" w:cs="Arial"/>
          <w:color w:val="1E1E1E"/>
          <w:sz w:val="20"/>
          <w:szCs w:val="20"/>
          <w:lang w:eastAsia="sv-SE"/>
        </w:rPr>
        <w:t xml:space="preserve"> för rättvis handel och ILO:s kärnkonventioner inom regionen har sett ut sedan er </w:t>
      </w:r>
      <w:r w:rsidR="0099771D" w:rsidRPr="00EA5C12">
        <w:rPr>
          <w:rFonts w:ascii="Arial" w:eastAsia="Times New Roman" w:hAnsi="Arial" w:cs="Arial"/>
          <w:color w:val="1E1E1E"/>
          <w:sz w:val="20"/>
          <w:szCs w:val="20"/>
          <w:lang w:eastAsia="sv-SE"/>
        </w:rPr>
        <w:t xml:space="preserve">senaste </w:t>
      </w:r>
      <w:r w:rsidR="00EC5B7E" w:rsidRPr="00EA5C12">
        <w:rPr>
          <w:rFonts w:ascii="Arial" w:eastAsia="Times New Roman" w:hAnsi="Arial" w:cs="Arial"/>
          <w:color w:val="1E1E1E"/>
          <w:sz w:val="20"/>
          <w:szCs w:val="20"/>
          <w:lang w:eastAsia="sv-SE"/>
        </w:rPr>
        <w:t>stora ansökan</w:t>
      </w:r>
      <w:r w:rsidR="0061398B">
        <w:rPr>
          <w:rFonts w:ascii="Arial" w:eastAsia="Times New Roman" w:hAnsi="Arial" w:cs="Arial"/>
          <w:color w:val="1E1E1E"/>
          <w:sz w:val="20"/>
          <w:szCs w:val="20"/>
          <w:lang w:eastAsia="sv-SE"/>
        </w:rPr>
        <w:t xml:space="preserve">. </w:t>
      </w:r>
      <w:bookmarkStart w:id="4" w:name="_Hlk525656034"/>
      <w:r>
        <w:rPr>
          <w:rFonts w:ascii="Arial" w:eastAsia="Times New Roman" w:hAnsi="Arial" w:cs="Arial"/>
          <w:color w:val="1E1E1E"/>
          <w:sz w:val="20"/>
          <w:szCs w:val="20"/>
          <w:lang w:eastAsia="sv-SE"/>
        </w:rPr>
        <w:t xml:space="preserve">Detta genom att ange hur konsumtionen såg ut vid er förra stora ansökan under det årtal som uppgifterna avser, samt ange hur den nuvarande konsumtionen ser ut under det årtal som de senaste uppgifterna avser, t ex förra året. </w:t>
      </w:r>
      <w:r w:rsidR="0061398B">
        <w:rPr>
          <w:rFonts w:ascii="Arial" w:eastAsia="Times New Roman" w:hAnsi="Arial" w:cs="Arial"/>
          <w:color w:val="1E1E1E"/>
          <w:sz w:val="20"/>
          <w:szCs w:val="20"/>
          <w:lang w:eastAsia="sv-SE"/>
        </w:rPr>
        <w:t xml:space="preserve">Fyll i uppgifterna </w:t>
      </w:r>
      <w:r w:rsidR="00E14BE6" w:rsidRPr="00EC5B7E">
        <w:rPr>
          <w:rFonts w:ascii="Arial" w:eastAsia="Times New Roman" w:hAnsi="Arial" w:cs="Arial"/>
          <w:color w:val="1E1E1E"/>
          <w:sz w:val="20"/>
          <w:szCs w:val="20"/>
          <w:lang w:eastAsia="sv-SE"/>
        </w:rPr>
        <w:t>i Excelflik 3.1</w:t>
      </w:r>
      <w:r w:rsidR="0061398B">
        <w:rPr>
          <w:rFonts w:ascii="Arial" w:eastAsia="Times New Roman" w:hAnsi="Arial" w:cs="Arial"/>
          <w:color w:val="1E1E1E"/>
          <w:sz w:val="20"/>
          <w:szCs w:val="20"/>
          <w:lang w:eastAsia="sv-SE"/>
        </w:rPr>
        <w:t xml:space="preserve"> enligt exemplet nedan</w:t>
      </w:r>
      <w:r w:rsidR="00830D69">
        <w:rPr>
          <w:rFonts w:ascii="Arial" w:eastAsia="Times New Roman" w:hAnsi="Arial" w:cs="Arial"/>
          <w:color w:val="1E1E1E"/>
          <w:sz w:val="20"/>
          <w:szCs w:val="20"/>
          <w:lang w:eastAsia="sv-SE"/>
        </w:rPr>
        <w:t>,</w:t>
      </w:r>
      <w:r w:rsidR="00E14BE6" w:rsidRPr="00EC5B7E">
        <w:rPr>
          <w:rFonts w:ascii="Arial" w:eastAsia="Times New Roman" w:hAnsi="Arial" w:cs="Arial"/>
          <w:color w:val="1E1E1E"/>
          <w:sz w:val="20"/>
          <w:szCs w:val="20"/>
          <w:lang w:eastAsia="sv-SE"/>
        </w:rPr>
        <w:t xml:space="preserve"> </w:t>
      </w:r>
      <w:r w:rsidR="00EF179B" w:rsidRPr="00EC5B7E">
        <w:rPr>
          <w:rFonts w:ascii="Arial" w:eastAsia="Times New Roman" w:hAnsi="Arial" w:cs="Arial"/>
          <w:color w:val="1E1E1E"/>
          <w:sz w:val="20"/>
          <w:szCs w:val="20"/>
          <w:lang w:eastAsia="sv-SE"/>
        </w:rPr>
        <w:t xml:space="preserve">via </w:t>
      </w:r>
      <w:r w:rsidR="00E14BE6" w:rsidRPr="00EC5B7E">
        <w:rPr>
          <w:rFonts w:ascii="Arial" w:eastAsia="Times New Roman" w:hAnsi="Arial" w:cs="Arial"/>
          <w:color w:val="1E1E1E"/>
          <w:sz w:val="20"/>
          <w:szCs w:val="20"/>
          <w:lang w:eastAsia="sv-SE"/>
        </w:rPr>
        <w:t xml:space="preserve">en </w:t>
      </w:r>
      <w:r w:rsidR="0099771D" w:rsidRPr="00EC5B7E">
        <w:rPr>
          <w:rFonts w:ascii="Arial" w:eastAsia="Times New Roman" w:hAnsi="Arial" w:cs="Arial"/>
          <w:color w:val="1E1E1E"/>
          <w:sz w:val="20"/>
          <w:szCs w:val="20"/>
          <w:lang w:eastAsia="sv-SE"/>
        </w:rPr>
        <w:t xml:space="preserve">kortare </w:t>
      </w:r>
      <w:r w:rsidR="00E14BE6" w:rsidRPr="00EC5B7E">
        <w:rPr>
          <w:rFonts w:ascii="Arial" w:eastAsia="Times New Roman" w:hAnsi="Arial" w:cs="Arial"/>
          <w:color w:val="1E1E1E"/>
          <w:sz w:val="20"/>
          <w:szCs w:val="20"/>
          <w:lang w:eastAsia="sv-SE"/>
        </w:rPr>
        <w:t>beskrivning</w:t>
      </w:r>
      <w:r w:rsidR="00EC5B7E" w:rsidRPr="00EC5B7E">
        <w:rPr>
          <w:rFonts w:ascii="Arial" w:eastAsia="Times New Roman" w:hAnsi="Arial" w:cs="Arial"/>
          <w:color w:val="1E1E1E"/>
          <w:sz w:val="20"/>
          <w:szCs w:val="20"/>
          <w:lang w:eastAsia="sv-SE"/>
        </w:rPr>
        <w:t xml:space="preserve"> </w:t>
      </w:r>
      <w:r w:rsidR="0099771D" w:rsidRPr="00EC5B7E">
        <w:rPr>
          <w:rFonts w:ascii="Arial" w:eastAsia="Times New Roman" w:hAnsi="Arial" w:cs="Arial"/>
          <w:color w:val="1E1E1E"/>
          <w:sz w:val="20"/>
          <w:szCs w:val="20"/>
          <w:lang w:eastAsia="sv-SE"/>
        </w:rPr>
        <w:t xml:space="preserve">eller </w:t>
      </w:r>
      <w:r w:rsidR="00E14BE6" w:rsidRPr="00EC5B7E">
        <w:rPr>
          <w:rFonts w:ascii="Arial" w:eastAsia="Times New Roman" w:hAnsi="Arial" w:cs="Arial"/>
          <w:color w:val="1E1E1E"/>
          <w:sz w:val="20"/>
          <w:szCs w:val="20"/>
          <w:lang w:eastAsia="sv-SE"/>
        </w:rPr>
        <w:t xml:space="preserve">bifogad </w:t>
      </w:r>
      <w:r w:rsidR="0099771D" w:rsidRPr="00EC5B7E">
        <w:rPr>
          <w:rFonts w:ascii="Arial" w:eastAsia="Times New Roman" w:hAnsi="Arial" w:cs="Arial"/>
          <w:color w:val="1E1E1E"/>
          <w:sz w:val="20"/>
          <w:szCs w:val="20"/>
          <w:lang w:eastAsia="sv-SE"/>
        </w:rPr>
        <w:t>bilaga.</w:t>
      </w:r>
    </w:p>
    <w:p w14:paraId="1D9B607B" w14:textId="06569533" w:rsidR="00061D42" w:rsidRDefault="002F3207" w:rsidP="00830D69">
      <w:pPr>
        <w:spacing w:after="0" w:line="276" w:lineRule="auto"/>
        <w:ind w:left="360"/>
        <w:rPr>
          <w:rFonts w:ascii="Arial" w:eastAsia="Times New Roman" w:hAnsi="Arial" w:cs="Arial"/>
          <w:color w:val="1E1E1E"/>
          <w:sz w:val="20"/>
          <w:szCs w:val="20"/>
          <w:lang w:eastAsia="sv-SE"/>
        </w:rPr>
      </w:pPr>
      <w:r w:rsidRPr="002F3207">
        <w:rPr>
          <w:noProof/>
        </w:rPr>
        <w:drawing>
          <wp:inline distT="0" distB="0" distL="0" distR="0" wp14:anchorId="68073050" wp14:editId="493550CE">
            <wp:extent cx="5208105" cy="195702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7003" cy="1964122"/>
                    </a:xfrm>
                    <a:prstGeom prst="rect">
                      <a:avLst/>
                    </a:prstGeom>
                    <a:noFill/>
                    <a:ln>
                      <a:noFill/>
                    </a:ln>
                  </pic:spPr>
                </pic:pic>
              </a:graphicData>
            </a:graphic>
          </wp:inline>
        </w:drawing>
      </w:r>
    </w:p>
    <w:p w14:paraId="05449AFD" w14:textId="29740D14" w:rsidR="00107883" w:rsidRDefault="00061D42" w:rsidP="00061D42">
      <w:pPr>
        <w:spacing w:after="100" w:afterAutospacing="1" w:line="276" w:lineRule="auto"/>
        <w:ind w:left="360"/>
        <w:rPr>
          <w:rFonts w:ascii="Arial" w:eastAsia="Times New Roman" w:hAnsi="Arial" w:cs="Arial"/>
          <w:color w:val="1E1E1E"/>
          <w:sz w:val="20"/>
          <w:szCs w:val="20"/>
          <w:lang w:eastAsia="sv-SE"/>
        </w:rPr>
      </w:pPr>
      <w:r w:rsidRPr="00061D42">
        <w:rPr>
          <w:noProof/>
        </w:rPr>
        <w:t xml:space="preserve"> </w:t>
      </w:r>
    </w:p>
    <w:tbl>
      <w:tblPr>
        <w:tblStyle w:val="Tabellrutnt"/>
        <w:tblW w:w="8778" w:type="dxa"/>
        <w:tblInd w:w="534" w:type="dxa"/>
        <w:tblLook w:val="04A0" w:firstRow="1" w:lastRow="0" w:firstColumn="1" w:lastColumn="0" w:noHBand="0" w:noVBand="1"/>
      </w:tblPr>
      <w:tblGrid>
        <w:gridCol w:w="8778"/>
      </w:tblGrid>
      <w:tr w:rsidR="0099771D" w:rsidRPr="00EC5B7E" w14:paraId="0ADCA7E9" w14:textId="77777777" w:rsidTr="00EC5B7E">
        <w:trPr>
          <w:trHeight w:val="1447"/>
        </w:trPr>
        <w:tc>
          <w:tcPr>
            <w:tcW w:w="8778" w:type="dxa"/>
          </w:tcPr>
          <w:bookmarkEnd w:id="4"/>
          <w:p w14:paraId="7C4DEFF3" w14:textId="69A0AD8C" w:rsidR="00AE51C6" w:rsidRPr="00EC5B7E" w:rsidRDefault="00AE51C6" w:rsidP="00FC65C3">
            <w:pPr>
              <w:spacing w:line="276" w:lineRule="auto"/>
              <w:rPr>
                <w:rFonts w:ascii="Arial" w:hAnsi="Arial" w:cs="Arial"/>
                <w:sz w:val="20"/>
                <w:szCs w:val="20"/>
              </w:rPr>
            </w:pPr>
            <w:r w:rsidRPr="00EC5B7E">
              <w:rPr>
                <w:rFonts w:ascii="Arial" w:hAnsi="Arial" w:cs="Arial"/>
                <w:sz w:val="20"/>
                <w:szCs w:val="20"/>
              </w:rPr>
              <w:t>Beskrivning</w:t>
            </w:r>
            <w:r w:rsidR="00061D42">
              <w:rPr>
                <w:rFonts w:ascii="Arial" w:hAnsi="Arial" w:cs="Arial"/>
                <w:sz w:val="20"/>
                <w:szCs w:val="20"/>
              </w:rPr>
              <w:t xml:space="preserve"> av regionens ökad</w:t>
            </w:r>
            <w:r w:rsidR="00DF6481">
              <w:rPr>
                <w:rFonts w:ascii="Arial" w:hAnsi="Arial" w:cs="Arial"/>
                <w:sz w:val="20"/>
                <w:szCs w:val="20"/>
              </w:rPr>
              <w:t>e</w:t>
            </w:r>
            <w:r w:rsidR="00061D42">
              <w:rPr>
                <w:rFonts w:ascii="Arial" w:hAnsi="Arial" w:cs="Arial"/>
                <w:sz w:val="20"/>
                <w:szCs w:val="20"/>
              </w:rPr>
              <w:t xml:space="preserve"> konsumtion, om det inte anges i Excelflik 3.1 eller i bilaga</w:t>
            </w:r>
            <w:r w:rsidRPr="00EC5B7E">
              <w:rPr>
                <w:rFonts w:ascii="Arial" w:hAnsi="Arial" w:cs="Arial"/>
                <w:sz w:val="20"/>
                <w:szCs w:val="20"/>
              </w:rPr>
              <w:t xml:space="preserve">: </w:t>
            </w:r>
          </w:p>
          <w:p w14:paraId="54FB3E61" w14:textId="77777777" w:rsidR="00DC78C6" w:rsidRPr="00EC5B7E" w:rsidRDefault="00DC78C6" w:rsidP="00FC65C3">
            <w:pPr>
              <w:rPr>
                <w:rFonts w:ascii="Arial" w:hAnsi="Arial" w:cs="Arial"/>
                <w:sz w:val="20"/>
                <w:szCs w:val="20"/>
              </w:rPr>
            </w:pPr>
          </w:p>
          <w:p w14:paraId="4594E7E1" w14:textId="77777777" w:rsidR="00DC78C6" w:rsidRPr="00EC5B7E" w:rsidRDefault="00DC78C6" w:rsidP="00FC65C3">
            <w:pPr>
              <w:rPr>
                <w:rFonts w:ascii="Arial" w:hAnsi="Arial" w:cs="Arial"/>
                <w:sz w:val="20"/>
                <w:szCs w:val="20"/>
              </w:rPr>
            </w:pPr>
          </w:p>
          <w:p w14:paraId="7C907801" w14:textId="77777777" w:rsidR="0099771D" w:rsidRPr="00EC5B7E" w:rsidRDefault="00DC78C6" w:rsidP="00FC65C3">
            <w:pPr>
              <w:tabs>
                <w:tab w:val="left" w:pos="2720"/>
              </w:tabs>
              <w:rPr>
                <w:rFonts w:ascii="Arial" w:hAnsi="Arial" w:cs="Arial"/>
                <w:sz w:val="20"/>
                <w:szCs w:val="20"/>
              </w:rPr>
            </w:pPr>
            <w:r w:rsidRPr="00EC5B7E">
              <w:rPr>
                <w:rFonts w:ascii="Arial" w:hAnsi="Arial" w:cs="Arial"/>
                <w:sz w:val="20"/>
                <w:szCs w:val="20"/>
              </w:rPr>
              <w:tab/>
            </w:r>
          </w:p>
          <w:p w14:paraId="4D58B353" w14:textId="77777777" w:rsidR="00DC78C6" w:rsidRPr="00EC5B7E" w:rsidRDefault="00DC78C6" w:rsidP="00FC65C3">
            <w:pPr>
              <w:tabs>
                <w:tab w:val="left" w:pos="2720"/>
              </w:tabs>
              <w:rPr>
                <w:rFonts w:ascii="Arial" w:hAnsi="Arial" w:cs="Arial"/>
                <w:sz w:val="20"/>
                <w:szCs w:val="20"/>
              </w:rPr>
            </w:pPr>
          </w:p>
          <w:p w14:paraId="5EE465D2" w14:textId="77777777" w:rsidR="00DC78C6" w:rsidRPr="00EC5B7E" w:rsidRDefault="00DC78C6" w:rsidP="00FC65C3">
            <w:pPr>
              <w:tabs>
                <w:tab w:val="left" w:pos="2720"/>
              </w:tabs>
              <w:rPr>
                <w:rFonts w:ascii="Arial" w:hAnsi="Arial" w:cs="Arial"/>
                <w:sz w:val="20"/>
                <w:szCs w:val="20"/>
              </w:rPr>
            </w:pPr>
          </w:p>
          <w:p w14:paraId="7B230DFD" w14:textId="77777777" w:rsidR="00DC78C6" w:rsidRPr="00EC5B7E" w:rsidRDefault="00DC78C6" w:rsidP="00FC65C3">
            <w:pPr>
              <w:tabs>
                <w:tab w:val="left" w:pos="2720"/>
              </w:tabs>
              <w:rPr>
                <w:rFonts w:ascii="Arial" w:hAnsi="Arial" w:cs="Arial"/>
                <w:sz w:val="20"/>
                <w:szCs w:val="20"/>
              </w:rPr>
            </w:pPr>
          </w:p>
        </w:tc>
      </w:tr>
    </w:tbl>
    <w:p w14:paraId="4E225901" w14:textId="77777777" w:rsidR="00DC78C6" w:rsidRPr="00EC5B7E" w:rsidRDefault="00DC78C6" w:rsidP="00FC65C3">
      <w:pPr>
        <w:spacing w:after="0" w:line="276" w:lineRule="auto"/>
        <w:rPr>
          <w:rFonts w:ascii="Arial" w:hAnsi="Arial" w:cs="Arial"/>
          <w:sz w:val="20"/>
          <w:szCs w:val="20"/>
        </w:rPr>
      </w:pPr>
      <w:bookmarkStart w:id="5" w:name="_GoBack"/>
      <w:bookmarkEnd w:id="5"/>
    </w:p>
    <w:p w14:paraId="16BD6085" w14:textId="77777777" w:rsidR="00EC5B7E" w:rsidRPr="00EC5B7E" w:rsidRDefault="00EC5B7E" w:rsidP="00FC65C3">
      <w:pPr>
        <w:pStyle w:val="Liststycke"/>
        <w:numPr>
          <w:ilvl w:val="0"/>
          <w:numId w:val="17"/>
        </w:numPr>
        <w:spacing w:before="100" w:beforeAutospacing="1" w:after="100" w:afterAutospacing="1" w:line="276" w:lineRule="auto"/>
        <w:ind w:left="360"/>
        <w:rPr>
          <w:rFonts w:ascii="Arial" w:hAnsi="Arial" w:cs="Arial"/>
          <w:b/>
          <w:sz w:val="20"/>
          <w:szCs w:val="20"/>
        </w:rPr>
      </w:pPr>
      <w:r w:rsidRPr="00EC5B7E">
        <w:rPr>
          <w:rFonts w:ascii="Arial" w:hAnsi="Arial" w:cs="Arial"/>
          <w:b/>
          <w:sz w:val="20"/>
          <w:szCs w:val="20"/>
        </w:rPr>
        <w:t>Regionens målsättning och handlingsplan</w:t>
      </w:r>
    </w:p>
    <w:p w14:paraId="2910F50D" w14:textId="792F455A" w:rsidR="00061D42" w:rsidRDefault="0099771D" w:rsidP="00B16205">
      <w:pPr>
        <w:pStyle w:val="Liststycke"/>
        <w:spacing w:before="100" w:beforeAutospacing="1" w:after="100" w:afterAutospacing="1" w:line="276" w:lineRule="auto"/>
        <w:ind w:left="360"/>
        <w:rPr>
          <w:rFonts w:ascii="Arial" w:eastAsia="Times New Roman" w:hAnsi="Arial" w:cs="Arial"/>
          <w:color w:val="1E1E1E"/>
          <w:sz w:val="20"/>
          <w:szCs w:val="20"/>
          <w:lang w:eastAsia="sv-SE"/>
        </w:rPr>
      </w:pPr>
      <w:r w:rsidRPr="00EC5B7E">
        <w:rPr>
          <w:rFonts w:ascii="Arial" w:hAnsi="Arial" w:cs="Arial"/>
          <w:color w:val="1E1E1E"/>
          <w:sz w:val="20"/>
          <w:szCs w:val="20"/>
        </w:rPr>
        <w:t xml:space="preserve">Verifiera genom bilaga eller kortare text här nedan hur arbetet med </w:t>
      </w:r>
      <w:r w:rsidR="00061D42">
        <w:rPr>
          <w:rFonts w:ascii="Arial" w:hAnsi="Arial" w:cs="Arial"/>
          <w:color w:val="1E1E1E"/>
          <w:sz w:val="20"/>
          <w:szCs w:val="20"/>
        </w:rPr>
        <w:t xml:space="preserve">att uppnå </w:t>
      </w:r>
      <w:r w:rsidRPr="00107883">
        <w:rPr>
          <w:rFonts w:ascii="Arial" w:hAnsi="Arial" w:cs="Arial"/>
          <w:sz w:val="20"/>
          <w:szCs w:val="20"/>
        </w:rPr>
        <w:t>målen kring etiska krav samt</w:t>
      </w:r>
      <w:r w:rsidRPr="00EC5B7E">
        <w:rPr>
          <w:rFonts w:ascii="Arial" w:hAnsi="Arial" w:cs="Arial"/>
          <w:color w:val="1E1E1E"/>
          <w:sz w:val="20"/>
          <w:szCs w:val="20"/>
        </w:rPr>
        <w:t xml:space="preserve"> handlingsplanen för regionens arbete har fullföljts sedan er senaste </w:t>
      </w:r>
      <w:r w:rsidR="00107883">
        <w:rPr>
          <w:rFonts w:ascii="Arial" w:hAnsi="Arial" w:cs="Arial"/>
          <w:color w:val="1E1E1E"/>
          <w:sz w:val="20"/>
          <w:szCs w:val="20"/>
        </w:rPr>
        <w:t>stora ansökan</w:t>
      </w:r>
      <w:r w:rsidRPr="00EC5B7E">
        <w:rPr>
          <w:rFonts w:ascii="Arial" w:hAnsi="Arial" w:cs="Arial"/>
          <w:color w:val="1E1E1E"/>
          <w:sz w:val="20"/>
          <w:szCs w:val="20"/>
        </w:rPr>
        <w:t xml:space="preserve">. </w:t>
      </w:r>
      <w:r w:rsidR="00EA5A61" w:rsidRPr="00EC5B7E">
        <w:rPr>
          <w:rFonts w:ascii="Arial" w:hAnsi="Arial" w:cs="Arial"/>
          <w:color w:val="1E1E1E"/>
          <w:sz w:val="20"/>
          <w:szCs w:val="20"/>
        </w:rPr>
        <w:t>Beskriv också målen framöver</w:t>
      </w:r>
      <w:r w:rsidR="00061D42">
        <w:rPr>
          <w:rFonts w:ascii="Arial" w:hAnsi="Arial" w:cs="Arial"/>
          <w:color w:val="1E1E1E"/>
          <w:sz w:val="20"/>
          <w:szCs w:val="20"/>
        </w:rPr>
        <w:t xml:space="preserve"> genom att fylla </w:t>
      </w:r>
      <w:r w:rsidR="00061D42">
        <w:rPr>
          <w:rFonts w:ascii="Arial" w:eastAsia="Times New Roman" w:hAnsi="Arial" w:cs="Arial"/>
          <w:color w:val="1E1E1E"/>
          <w:sz w:val="20"/>
          <w:szCs w:val="20"/>
          <w:lang w:eastAsia="sv-SE"/>
        </w:rPr>
        <w:t xml:space="preserve">i uppgifterna </w:t>
      </w:r>
      <w:r w:rsidR="00061D42" w:rsidRPr="00EC5B7E">
        <w:rPr>
          <w:rFonts w:ascii="Arial" w:eastAsia="Times New Roman" w:hAnsi="Arial" w:cs="Arial"/>
          <w:color w:val="1E1E1E"/>
          <w:sz w:val="20"/>
          <w:szCs w:val="20"/>
          <w:lang w:eastAsia="sv-SE"/>
        </w:rPr>
        <w:t>i Excelflik 3.1</w:t>
      </w:r>
      <w:r w:rsidR="00061D42">
        <w:rPr>
          <w:rFonts w:ascii="Arial" w:eastAsia="Times New Roman" w:hAnsi="Arial" w:cs="Arial"/>
          <w:color w:val="1E1E1E"/>
          <w:sz w:val="20"/>
          <w:szCs w:val="20"/>
          <w:lang w:eastAsia="sv-SE"/>
        </w:rPr>
        <w:t xml:space="preserve"> enligt exemplet ovan</w:t>
      </w:r>
      <w:r w:rsidR="0066455F">
        <w:rPr>
          <w:rFonts w:ascii="Arial" w:eastAsia="Times New Roman" w:hAnsi="Arial" w:cs="Arial"/>
          <w:color w:val="1E1E1E"/>
          <w:sz w:val="20"/>
          <w:szCs w:val="20"/>
          <w:lang w:eastAsia="sv-SE"/>
        </w:rPr>
        <w:t xml:space="preserve"> </w:t>
      </w:r>
      <w:r w:rsidR="00DF6481">
        <w:rPr>
          <w:rFonts w:ascii="Arial" w:eastAsia="Times New Roman" w:hAnsi="Arial" w:cs="Arial"/>
          <w:color w:val="1E1E1E"/>
          <w:sz w:val="20"/>
          <w:szCs w:val="20"/>
          <w:lang w:eastAsia="sv-SE"/>
        </w:rPr>
        <w:t xml:space="preserve"> </w:t>
      </w:r>
      <w:r w:rsidR="00061D42">
        <w:rPr>
          <w:rFonts w:ascii="Arial" w:eastAsia="Times New Roman" w:hAnsi="Arial" w:cs="Arial"/>
          <w:color w:val="1E1E1E"/>
          <w:sz w:val="20"/>
          <w:szCs w:val="20"/>
          <w:lang w:eastAsia="sv-SE"/>
        </w:rPr>
        <w:t xml:space="preserve">eller genom en </w:t>
      </w:r>
      <w:r w:rsidR="00061D42" w:rsidRPr="00EC5B7E">
        <w:rPr>
          <w:rFonts w:ascii="Arial" w:eastAsia="Times New Roman" w:hAnsi="Arial" w:cs="Arial"/>
          <w:color w:val="1E1E1E"/>
          <w:sz w:val="20"/>
          <w:szCs w:val="20"/>
          <w:lang w:eastAsia="sv-SE"/>
        </w:rPr>
        <w:t xml:space="preserve">kortare beskrivning här nedan eller bifogad bilaga. </w:t>
      </w:r>
      <w:r w:rsidR="00061D42">
        <w:rPr>
          <w:rFonts w:ascii="Arial" w:eastAsia="Times New Roman" w:hAnsi="Arial" w:cs="Arial"/>
          <w:color w:val="1E1E1E"/>
          <w:sz w:val="20"/>
          <w:szCs w:val="20"/>
          <w:lang w:eastAsia="sv-SE"/>
        </w:rPr>
        <w:t xml:space="preserve">Årtalet för målen kan förslagsvis </w:t>
      </w:r>
      <w:r w:rsidR="002578A1">
        <w:rPr>
          <w:rFonts w:ascii="Arial" w:eastAsia="Times New Roman" w:hAnsi="Arial" w:cs="Arial"/>
          <w:color w:val="1E1E1E"/>
          <w:sz w:val="20"/>
          <w:szCs w:val="20"/>
          <w:lang w:eastAsia="sv-SE"/>
        </w:rPr>
        <w:t>vara</w:t>
      </w:r>
      <w:r w:rsidR="002578A1" w:rsidRPr="00096E19">
        <w:rPr>
          <w:rFonts w:ascii="Arial" w:hAnsi="Arial" w:cs="Arial"/>
          <w:sz w:val="20"/>
          <w:szCs w:val="20"/>
        </w:rPr>
        <w:t xml:space="preserve"> </w:t>
      </w:r>
      <w:r w:rsidR="00DF6481">
        <w:rPr>
          <w:rFonts w:ascii="Arial" w:hAnsi="Arial" w:cs="Arial"/>
          <w:sz w:val="20"/>
          <w:szCs w:val="20"/>
        </w:rPr>
        <w:t>två</w:t>
      </w:r>
      <w:r w:rsidR="002578A1">
        <w:rPr>
          <w:rFonts w:ascii="Arial" w:hAnsi="Arial" w:cs="Arial"/>
          <w:sz w:val="20"/>
          <w:szCs w:val="20"/>
        </w:rPr>
        <w:t xml:space="preserve"> </w:t>
      </w:r>
      <w:r w:rsidR="002578A1" w:rsidRPr="00096E19">
        <w:rPr>
          <w:rFonts w:ascii="Arial" w:hAnsi="Arial" w:cs="Arial"/>
          <w:sz w:val="20"/>
          <w:szCs w:val="20"/>
        </w:rPr>
        <w:t xml:space="preserve">år </w:t>
      </w:r>
      <w:r w:rsidR="00DF6481">
        <w:rPr>
          <w:rFonts w:ascii="Arial" w:hAnsi="Arial" w:cs="Arial"/>
          <w:sz w:val="20"/>
          <w:szCs w:val="20"/>
        </w:rPr>
        <w:t xml:space="preserve">efter årtalet för </w:t>
      </w:r>
      <w:r w:rsidR="00BD257A">
        <w:rPr>
          <w:rFonts w:ascii="Arial" w:hAnsi="Arial" w:cs="Arial"/>
          <w:sz w:val="20"/>
          <w:szCs w:val="20"/>
        </w:rPr>
        <w:t xml:space="preserve">nuvarande </w:t>
      </w:r>
      <w:r w:rsidR="00DF6481">
        <w:rPr>
          <w:rFonts w:ascii="Arial" w:hAnsi="Arial" w:cs="Arial"/>
          <w:sz w:val="20"/>
          <w:szCs w:val="20"/>
        </w:rPr>
        <w:t>konsumtion</w:t>
      </w:r>
      <w:r w:rsidR="00DF6481" w:rsidRPr="00096E19">
        <w:rPr>
          <w:rFonts w:ascii="Arial" w:hAnsi="Arial" w:cs="Arial"/>
          <w:sz w:val="20"/>
          <w:szCs w:val="20"/>
        </w:rPr>
        <w:t xml:space="preserve"> </w:t>
      </w:r>
      <w:r w:rsidR="002578A1" w:rsidRPr="00096E19">
        <w:rPr>
          <w:rFonts w:ascii="Arial" w:hAnsi="Arial" w:cs="Arial"/>
          <w:sz w:val="20"/>
          <w:szCs w:val="20"/>
        </w:rPr>
        <w:t xml:space="preserve">eller annat årtal som passar </w:t>
      </w:r>
      <w:r w:rsidR="002578A1">
        <w:rPr>
          <w:rFonts w:ascii="Arial" w:hAnsi="Arial" w:cs="Arial"/>
          <w:sz w:val="20"/>
          <w:szCs w:val="20"/>
        </w:rPr>
        <w:t xml:space="preserve">regionens </w:t>
      </w:r>
      <w:r w:rsidR="002578A1" w:rsidRPr="00096E19">
        <w:rPr>
          <w:rFonts w:ascii="Arial" w:hAnsi="Arial" w:cs="Arial"/>
          <w:sz w:val="20"/>
          <w:szCs w:val="20"/>
        </w:rPr>
        <w:t>målcykel</w:t>
      </w:r>
      <w:r w:rsidR="002578A1">
        <w:rPr>
          <w:rFonts w:ascii="Arial" w:hAnsi="Arial" w:cs="Arial"/>
          <w:sz w:val="20"/>
          <w:szCs w:val="20"/>
        </w:rPr>
        <w:t>.</w:t>
      </w:r>
      <w:r w:rsidR="00061D42">
        <w:rPr>
          <w:rFonts w:ascii="Arial" w:eastAsia="Times New Roman" w:hAnsi="Arial" w:cs="Arial"/>
          <w:color w:val="1E1E1E"/>
          <w:sz w:val="20"/>
          <w:szCs w:val="20"/>
          <w:lang w:eastAsia="sv-SE"/>
        </w:rPr>
        <w:t xml:space="preserve"> </w:t>
      </w:r>
    </w:p>
    <w:tbl>
      <w:tblPr>
        <w:tblStyle w:val="Tabellrutnt"/>
        <w:tblW w:w="8778" w:type="dxa"/>
        <w:tblInd w:w="534" w:type="dxa"/>
        <w:tblLook w:val="04A0" w:firstRow="1" w:lastRow="0" w:firstColumn="1" w:lastColumn="0" w:noHBand="0" w:noVBand="1"/>
      </w:tblPr>
      <w:tblGrid>
        <w:gridCol w:w="8778"/>
      </w:tblGrid>
      <w:tr w:rsidR="0099771D" w:rsidRPr="00EC5B7E" w14:paraId="5902360F" w14:textId="77777777" w:rsidTr="00EC5B7E">
        <w:trPr>
          <w:trHeight w:val="1447"/>
        </w:trPr>
        <w:tc>
          <w:tcPr>
            <w:tcW w:w="8778" w:type="dxa"/>
          </w:tcPr>
          <w:p w14:paraId="678DD2DE" w14:textId="4E7FE5C5" w:rsidR="00AE51C6" w:rsidRPr="00EC5B7E" w:rsidRDefault="00EA5A61" w:rsidP="00FC65C3">
            <w:pPr>
              <w:spacing w:line="276" w:lineRule="auto"/>
              <w:rPr>
                <w:rFonts w:ascii="Arial" w:hAnsi="Arial" w:cs="Arial"/>
                <w:sz w:val="20"/>
                <w:szCs w:val="20"/>
              </w:rPr>
            </w:pPr>
            <w:r w:rsidRPr="00EC5B7E">
              <w:rPr>
                <w:rFonts w:ascii="Arial" w:hAnsi="Arial" w:cs="Arial"/>
                <w:color w:val="1E1E1E"/>
                <w:sz w:val="20"/>
                <w:szCs w:val="20"/>
              </w:rPr>
              <w:t xml:space="preserve"> </w:t>
            </w:r>
            <w:r w:rsidR="00AE51C6" w:rsidRPr="00EC5B7E">
              <w:rPr>
                <w:rFonts w:ascii="Arial" w:hAnsi="Arial" w:cs="Arial"/>
                <w:sz w:val="20"/>
                <w:szCs w:val="20"/>
              </w:rPr>
              <w:t xml:space="preserve">Beskrivning: </w:t>
            </w:r>
          </w:p>
          <w:p w14:paraId="46DF7D05" w14:textId="77777777" w:rsidR="0099771D" w:rsidRPr="00EC5B7E" w:rsidRDefault="0099771D" w:rsidP="00FC65C3">
            <w:pPr>
              <w:spacing w:line="276" w:lineRule="auto"/>
              <w:rPr>
                <w:rFonts w:ascii="Arial" w:hAnsi="Arial" w:cs="Arial"/>
                <w:sz w:val="20"/>
                <w:szCs w:val="20"/>
              </w:rPr>
            </w:pPr>
          </w:p>
          <w:p w14:paraId="06CBF1A7" w14:textId="77777777" w:rsidR="0099771D" w:rsidRPr="00EC5B7E" w:rsidRDefault="0099771D" w:rsidP="00FC65C3">
            <w:pPr>
              <w:spacing w:line="276" w:lineRule="auto"/>
              <w:rPr>
                <w:rFonts w:ascii="Arial" w:hAnsi="Arial" w:cs="Arial"/>
                <w:sz w:val="20"/>
                <w:szCs w:val="20"/>
              </w:rPr>
            </w:pPr>
          </w:p>
        </w:tc>
      </w:tr>
    </w:tbl>
    <w:p w14:paraId="3F53DB81" w14:textId="55E58947" w:rsidR="00107883" w:rsidRDefault="00107883" w:rsidP="00FC65C3">
      <w:pPr>
        <w:spacing w:after="0" w:line="276" w:lineRule="auto"/>
        <w:rPr>
          <w:rFonts w:ascii="Arial" w:eastAsia="Times New Roman" w:hAnsi="Arial" w:cs="Arial"/>
          <w:color w:val="1E1E1E"/>
          <w:sz w:val="20"/>
          <w:szCs w:val="20"/>
          <w:lang w:eastAsia="sv-SE"/>
        </w:rPr>
      </w:pPr>
    </w:p>
    <w:p w14:paraId="58C92531" w14:textId="77777777" w:rsidR="002578A1" w:rsidRDefault="002578A1" w:rsidP="00FC65C3">
      <w:pPr>
        <w:spacing w:after="0" w:line="276" w:lineRule="auto"/>
        <w:rPr>
          <w:rFonts w:ascii="Arial" w:eastAsia="Times New Roman" w:hAnsi="Arial" w:cs="Arial"/>
          <w:color w:val="1E1E1E"/>
          <w:sz w:val="20"/>
          <w:szCs w:val="20"/>
          <w:lang w:eastAsia="sv-SE"/>
        </w:rPr>
      </w:pPr>
    </w:p>
    <w:p w14:paraId="7E096ADA" w14:textId="77777777" w:rsidR="00EC5B7E" w:rsidRPr="00EC5B7E" w:rsidRDefault="00EC5B7E" w:rsidP="00FC65C3">
      <w:pPr>
        <w:pStyle w:val="Liststycke"/>
        <w:numPr>
          <w:ilvl w:val="0"/>
          <w:numId w:val="25"/>
        </w:numPr>
        <w:spacing w:after="0" w:line="276" w:lineRule="auto"/>
        <w:rPr>
          <w:rFonts w:ascii="Arial" w:hAnsi="Arial" w:cs="Arial"/>
          <w:b/>
          <w:sz w:val="20"/>
          <w:szCs w:val="20"/>
        </w:rPr>
      </w:pPr>
      <w:r w:rsidRPr="00EC5B7E">
        <w:rPr>
          <w:rFonts w:ascii="Arial" w:hAnsi="Arial" w:cs="Arial"/>
          <w:b/>
          <w:sz w:val="20"/>
          <w:szCs w:val="20"/>
        </w:rPr>
        <w:t>Bomull</w:t>
      </w:r>
    </w:p>
    <w:p w14:paraId="4A551917" w14:textId="4F28F27C" w:rsidR="0099771D" w:rsidRPr="00EC5B7E" w:rsidRDefault="00DF6481" w:rsidP="00FC65C3">
      <w:pPr>
        <w:spacing w:after="0" w:line="276" w:lineRule="auto"/>
        <w:ind w:left="360"/>
        <w:rPr>
          <w:rFonts w:ascii="Arial" w:hAnsi="Arial" w:cs="Arial"/>
          <w:color w:val="1E1E1E"/>
          <w:sz w:val="20"/>
          <w:szCs w:val="20"/>
        </w:rPr>
      </w:pPr>
      <w:r w:rsidRPr="000E0D8C">
        <w:rPr>
          <w:rFonts w:ascii="Arial" w:hAnsi="Arial" w:cs="Arial"/>
          <w:sz w:val="20"/>
          <w:szCs w:val="20"/>
        </w:rPr>
        <w:t xml:space="preserve">Upphandlas bomull i någon av verksamheterna? Om ja, tillhandahålls </w:t>
      </w:r>
      <w:r w:rsidR="00B2410F">
        <w:rPr>
          <w:rFonts w:ascii="Arial" w:hAnsi="Arial" w:cs="Arial"/>
          <w:sz w:val="20"/>
          <w:szCs w:val="20"/>
        </w:rPr>
        <w:t>rättvist handlad</w:t>
      </w:r>
      <w:r w:rsidRPr="000E0D8C">
        <w:rPr>
          <w:rFonts w:ascii="Arial" w:hAnsi="Arial" w:cs="Arial"/>
          <w:sz w:val="20"/>
          <w:szCs w:val="20"/>
        </w:rPr>
        <w:t xml:space="preserve"> bomull i någon av verksamheterna?</w:t>
      </w:r>
      <w:r>
        <w:rPr>
          <w:rFonts w:ascii="Arial" w:hAnsi="Arial" w:cs="Arial"/>
          <w:sz w:val="20"/>
          <w:szCs w:val="20"/>
        </w:rPr>
        <w:t xml:space="preserve"> Beskriv</w:t>
      </w:r>
      <w:r w:rsidR="0099771D" w:rsidRPr="00EC5B7E">
        <w:rPr>
          <w:rFonts w:ascii="Arial" w:hAnsi="Arial" w:cs="Arial"/>
          <w:color w:val="1E1E1E"/>
          <w:sz w:val="20"/>
          <w:szCs w:val="20"/>
        </w:rPr>
        <w:t xml:space="preserve"> genom bilaga eller kortare text här nedan hur det</w:t>
      </w:r>
      <w:r w:rsidR="00084C89" w:rsidRPr="00EC5B7E">
        <w:rPr>
          <w:rFonts w:ascii="Arial" w:hAnsi="Arial" w:cs="Arial"/>
          <w:color w:val="1E1E1E"/>
          <w:sz w:val="20"/>
          <w:szCs w:val="20"/>
        </w:rPr>
        <w:t>ta</w:t>
      </w:r>
      <w:r w:rsidR="0099771D" w:rsidRPr="00EC5B7E">
        <w:rPr>
          <w:rFonts w:ascii="Arial" w:hAnsi="Arial" w:cs="Arial"/>
          <w:color w:val="1E1E1E"/>
          <w:sz w:val="20"/>
          <w:szCs w:val="20"/>
        </w:rPr>
        <w:t xml:space="preserve"> se</w:t>
      </w:r>
      <w:r w:rsidR="009C67E3">
        <w:rPr>
          <w:rFonts w:ascii="Arial" w:hAnsi="Arial" w:cs="Arial"/>
          <w:color w:val="1E1E1E"/>
          <w:sz w:val="20"/>
          <w:szCs w:val="20"/>
        </w:rPr>
        <w:t>r</w:t>
      </w:r>
      <w:r w:rsidR="00054A1A" w:rsidRPr="00EC5B7E">
        <w:rPr>
          <w:rFonts w:ascii="Arial" w:hAnsi="Arial" w:cs="Arial"/>
          <w:color w:val="1E1E1E"/>
          <w:sz w:val="20"/>
          <w:szCs w:val="20"/>
        </w:rPr>
        <w:t xml:space="preserve"> ut i regionen sedan er </w:t>
      </w:r>
      <w:r w:rsidR="00107883">
        <w:rPr>
          <w:rFonts w:ascii="Arial" w:hAnsi="Arial" w:cs="Arial"/>
          <w:color w:val="1E1E1E"/>
          <w:sz w:val="20"/>
          <w:szCs w:val="20"/>
        </w:rPr>
        <w:t>senaste stora ansökan</w:t>
      </w:r>
      <w:r w:rsidR="00054A1A" w:rsidRPr="00EC5B7E">
        <w:rPr>
          <w:rFonts w:ascii="Arial" w:hAnsi="Arial" w:cs="Arial"/>
          <w:color w:val="1E1E1E"/>
          <w:sz w:val="20"/>
          <w:szCs w:val="20"/>
        </w:rPr>
        <w:t xml:space="preserve">. </w:t>
      </w:r>
    </w:p>
    <w:p w14:paraId="3DB076C6" w14:textId="77777777" w:rsidR="0099771D" w:rsidRPr="00EC5B7E" w:rsidRDefault="0099771D" w:rsidP="00FC65C3">
      <w:pPr>
        <w:spacing w:after="0" w:line="276" w:lineRule="auto"/>
        <w:rPr>
          <w:rFonts w:ascii="Arial" w:hAnsi="Arial" w:cs="Arial"/>
          <w:color w:val="1E1E1E"/>
          <w:sz w:val="21"/>
          <w:szCs w:val="21"/>
        </w:rPr>
      </w:pPr>
    </w:p>
    <w:tbl>
      <w:tblPr>
        <w:tblStyle w:val="Tabellrutnt"/>
        <w:tblW w:w="8778" w:type="dxa"/>
        <w:tblInd w:w="534" w:type="dxa"/>
        <w:tblLook w:val="04A0" w:firstRow="1" w:lastRow="0" w:firstColumn="1" w:lastColumn="0" w:noHBand="0" w:noVBand="1"/>
      </w:tblPr>
      <w:tblGrid>
        <w:gridCol w:w="8778"/>
      </w:tblGrid>
      <w:tr w:rsidR="0099771D" w:rsidRPr="00EC5B7E" w14:paraId="58A110CA" w14:textId="77777777" w:rsidTr="00EC5B7E">
        <w:trPr>
          <w:trHeight w:val="1447"/>
        </w:trPr>
        <w:tc>
          <w:tcPr>
            <w:tcW w:w="8778" w:type="dxa"/>
          </w:tcPr>
          <w:p w14:paraId="35C96797" w14:textId="77777777" w:rsidR="00AE51C6" w:rsidRPr="00EC5B7E" w:rsidRDefault="00AE51C6" w:rsidP="00FC65C3">
            <w:pPr>
              <w:spacing w:line="276" w:lineRule="auto"/>
              <w:rPr>
                <w:rFonts w:ascii="Arial" w:hAnsi="Arial" w:cs="Arial"/>
                <w:sz w:val="20"/>
                <w:szCs w:val="20"/>
              </w:rPr>
            </w:pPr>
            <w:r w:rsidRPr="00EC5B7E">
              <w:rPr>
                <w:rFonts w:ascii="Arial" w:hAnsi="Arial" w:cs="Arial"/>
                <w:sz w:val="20"/>
                <w:szCs w:val="20"/>
              </w:rPr>
              <w:lastRenderedPageBreak/>
              <w:t xml:space="preserve">Beskrivning: </w:t>
            </w:r>
          </w:p>
          <w:p w14:paraId="0A97E7A5" w14:textId="77777777" w:rsidR="0099771D" w:rsidRPr="00EC5B7E" w:rsidRDefault="0099771D" w:rsidP="00FC65C3">
            <w:pPr>
              <w:spacing w:line="276" w:lineRule="auto"/>
              <w:rPr>
                <w:rFonts w:ascii="Arial" w:hAnsi="Arial" w:cs="Arial"/>
                <w:sz w:val="20"/>
                <w:szCs w:val="20"/>
              </w:rPr>
            </w:pPr>
          </w:p>
          <w:p w14:paraId="009E6BFA" w14:textId="77777777" w:rsidR="0099771D" w:rsidRPr="00EC5B7E" w:rsidRDefault="0099771D" w:rsidP="00FC65C3">
            <w:pPr>
              <w:spacing w:line="276" w:lineRule="auto"/>
              <w:rPr>
                <w:rFonts w:ascii="Arial" w:hAnsi="Arial" w:cs="Arial"/>
                <w:sz w:val="20"/>
                <w:szCs w:val="20"/>
              </w:rPr>
            </w:pPr>
          </w:p>
        </w:tc>
      </w:tr>
    </w:tbl>
    <w:p w14:paraId="360DED5A" w14:textId="1B9E991A" w:rsidR="0099771D" w:rsidRDefault="0099771D" w:rsidP="00FC65C3">
      <w:pPr>
        <w:spacing w:after="0" w:line="276" w:lineRule="auto"/>
        <w:rPr>
          <w:rFonts w:ascii="Arial" w:hAnsi="Arial" w:cs="Arial"/>
          <w:sz w:val="20"/>
          <w:szCs w:val="20"/>
        </w:rPr>
      </w:pPr>
    </w:p>
    <w:p w14:paraId="796B6E65" w14:textId="77777777" w:rsidR="001437E2" w:rsidRPr="00EC5B7E" w:rsidRDefault="001437E2" w:rsidP="00FC65C3">
      <w:pPr>
        <w:spacing w:after="0" w:line="276" w:lineRule="auto"/>
        <w:rPr>
          <w:rFonts w:ascii="Arial" w:hAnsi="Arial" w:cs="Arial"/>
          <w:sz w:val="20"/>
          <w:szCs w:val="20"/>
        </w:rPr>
      </w:pPr>
    </w:p>
    <w:p w14:paraId="4F575E13" w14:textId="77777777" w:rsidR="00EF179B" w:rsidRPr="00EC5B7E" w:rsidRDefault="00EC5B7E" w:rsidP="00FC65C3">
      <w:pPr>
        <w:pStyle w:val="Liststycke"/>
        <w:numPr>
          <w:ilvl w:val="0"/>
          <w:numId w:val="24"/>
        </w:numPr>
        <w:spacing w:after="0" w:line="276" w:lineRule="auto"/>
        <w:rPr>
          <w:rFonts w:ascii="Arial" w:hAnsi="Arial" w:cs="Arial"/>
          <w:b/>
          <w:sz w:val="32"/>
          <w:szCs w:val="32"/>
        </w:rPr>
      </w:pPr>
      <w:r w:rsidRPr="00EC5B7E">
        <w:rPr>
          <w:rFonts w:ascii="Arial" w:hAnsi="Arial" w:cs="Arial"/>
          <w:b/>
          <w:color w:val="1E1E1E"/>
          <w:sz w:val="32"/>
          <w:szCs w:val="32"/>
        </w:rPr>
        <w:t>Utbud</w:t>
      </w:r>
    </w:p>
    <w:p w14:paraId="76C21802" w14:textId="0ED4F89E" w:rsidR="00107883" w:rsidRDefault="00107883" w:rsidP="00FC65C3">
      <w:pPr>
        <w:spacing w:after="0" w:line="276" w:lineRule="auto"/>
        <w:rPr>
          <w:rFonts w:ascii="Arial" w:hAnsi="Arial" w:cs="Arial"/>
          <w:sz w:val="20"/>
          <w:szCs w:val="20"/>
        </w:rPr>
      </w:pPr>
      <w:bookmarkStart w:id="6" w:name="_Hlk19004787"/>
      <w:r w:rsidRPr="00786471">
        <w:rPr>
          <w:rFonts w:ascii="Arial" w:hAnsi="Arial" w:cs="Arial"/>
          <w:sz w:val="20"/>
          <w:szCs w:val="20"/>
        </w:rPr>
        <w:t xml:space="preserve">Det ska finnas ett gott utbud </w:t>
      </w:r>
      <w:r w:rsidRPr="009A60C0">
        <w:rPr>
          <w:rFonts w:ascii="Arial" w:hAnsi="Arial" w:cs="Arial"/>
          <w:sz w:val="20"/>
          <w:szCs w:val="20"/>
        </w:rPr>
        <w:t>av rättvis</w:t>
      </w:r>
      <w:r w:rsidR="002F6A55">
        <w:rPr>
          <w:rFonts w:ascii="Arial" w:hAnsi="Arial" w:cs="Arial"/>
          <w:sz w:val="20"/>
          <w:szCs w:val="20"/>
        </w:rPr>
        <w:t>t</w:t>
      </w:r>
      <w:r w:rsidRPr="009A60C0">
        <w:rPr>
          <w:rFonts w:ascii="Arial" w:hAnsi="Arial" w:cs="Arial"/>
          <w:sz w:val="20"/>
          <w:szCs w:val="20"/>
        </w:rPr>
        <w:t xml:space="preserve"> hand</w:t>
      </w:r>
      <w:r w:rsidR="002F6A55">
        <w:rPr>
          <w:rFonts w:ascii="Arial" w:hAnsi="Arial" w:cs="Arial"/>
          <w:sz w:val="20"/>
          <w:szCs w:val="20"/>
        </w:rPr>
        <w:t xml:space="preserve">lade </w:t>
      </w:r>
      <w:r w:rsidRPr="009A60C0">
        <w:rPr>
          <w:rFonts w:ascii="Arial" w:hAnsi="Arial" w:cs="Arial"/>
          <w:sz w:val="20"/>
          <w:szCs w:val="20"/>
        </w:rPr>
        <w:t>produkter</w:t>
      </w:r>
      <w:r w:rsidRPr="00786471">
        <w:rPr>
          <w:rFonts w:ascii="Arial" w:hAnsi="Arial" w:cs="Arial"/>
          <w:sz w:val="20"/>
          <w:szCs w:val="20"/>
        </w:rPr>
        <w:t xml:space="preserve"> i</w:t>
      </w:r>
      <w:r w:rsidR="00BD257A">
        <w:rPr>
          <w:rFonts w:ascii="Arial" w:hAnsi="Arial" w:cs="Arial"/>
          <w:sz w:val="20"/>
          <w:szCs w:val="20"/>
        </w:rPr>
        <w:t>nom</w:t>
      </w:r>
      <w:r w:rsidRPr="00786471">
        <w:rPr>
          <w:rFonts w:ascii="Arial" w:hAnsi="Arial" w:cs="Arial"/>
          <w:sz w:val="20"/>
          <w:szCs w:val="20"/>
        </w:rPr>
        <w:t xml:space="preserve"> regionen i butiker, </w:t>
      </w:r>
      <w:r w:rsidR="00BD257A">
        <w:rPr>
          <w:rFonts w:ascii="Arial" w:hAnsi="Arial" w:cs="Arial"/>
          <w:sz w:val="20"/>
          <w:szCs w:val="20"/>
        </w:rPr>
        <w:t xml:space="preserve">på serveringsställen och </w:t>
      </w:r>
      <w:r w:rsidRPr="00786471">
        <w:rPr>
          <w:rFonts w:ascii="Arial" w:hAnsi="Arial" w:cs="Arial"/>
          <w:sz w:val="20"/>
          <w:szCs w:val="20"/>
        </w:rPr>
        <w:t xml:space="preserve">på arbetsplatser. Detta säkerställs genom att minst en fjärdedel av invånarna i regionen bor i en </w:t>
      </w:r>
      <w:hyperlink r:id="rId13" w:history="1">
        <w:r w:rsidRPr="00786471">
          <w:rPr>
            <w:rStyle w:val="Hyperlnk"/>
            <w:rFonts w:ascii="Arial" w:hAnsi="Arial" w:cs="Arial"/>
            <w:sz w:val="20"/>
            <w:szCs w:val="20"/>
          </w:rPr>
          <w:t>Fairtrade City-diplomerad kommun</w:t>
        </w:r>
      </w:hyperlink>
      <w:r>
        <w:rPr>
          <w:rFonts w:ascii="Arial" w:hAnsi="Arial" w:cs="Arial"/>
          <w:sz w:val="20"/>
          <w:szCs w:val="20"/>
        </w:rPr>
        <w:t>.</w:t>
      </w:r>
    </w:p>
    <w:bookmarkEnd w:id="6"/>
    <w:p w14:paraId="0B7B7209" w14:textId="77777777" w:rsidR="00EC5B7E" w:rsidRPr="00EC5B7E" w:rsidRDefault="00EC5B7E" w:rsidP="00FC65C3">
      <w:pPr>
        <w:spacing w:after="0" w:line="276" w:lineRule="auto"/>
        <w:rPr>
          <w:rFonts w:ascii="Arial" w:eastAsia="Times New Roman" w:hAnsi="Arial" w:cs="Arial"/>
          <w:color w:val="1E1E1E"/>
          <w:sz w:val="20"/>
          <w:szCs w:val="20"/>
          <w:lang w:eastAsia="sv-SE"/>
        </w:rPr>
      </w:pPr>
    </w:p>
    <w:p w14:paraId="19D27792" w14:textId="77777777" w:rsidR="00EF179B" w:rsidRPr="00204406" w:rsidRDefault="00EF179B" w:rsidP="00FC65C3">
      <w:pPr>
        <w:pStyle w:val="Liststycke"/>
        <w:numPr>
          <w:ilvl w:val="0"/>
          <w:numId w:val="25"/>
        </w:numPr>
        <w:spacing w:after="0" w:line="276" w:lineRule="auto"/>
        <w:rPr>
          <w:rFonts w:ascii="Arial" w:hAnsi="Arial" w:cs="Arial"/>
          <w:b/>
          <w:sz w:val="20"/>
          <w:szCs w:val="20"/>
        </w:rPr>
      </w:pPr>
      <w:r w:rsidRPr="00204406">
        <w:rPr>
          <w:rFonts w:ascii="Arial" w:eastAsia="Times New Roman" w:hAnsi="Arial" w:cs="Arial"/>
          <w:b/>
          <w:color w:val="1E1E1E"/>
          <w:sz w:val="20"/>
          <w:szCs w:val="20"/>
          <w:lang w:eastAsia="sv-SE"/>
        </w:rPr>
        <w:t xml:space="preserve">Verifiera att minst en fjärdedel av </w:t>
      </w:r>
      <w:r w:rsidRPr="00204406">
        <w:rPr>
          <w:rFonts w:ascii="Arial" w:hAnsi="Arial" w:cs="Arial"/>
          <w:b/>
          <w:color w:val="1E1E1E"/>
          <w:sz w:val="20"/>
          <w:szCs w:val="20"/>
        </w:rPr>
        <w:t xml:space="preserve">kommuninvånarna i regionen bor i en Fairtrade City-diplomerad kommun </w:t>
      </w:r>
      <w:r w:rsidRPr="00204406">
        <w:rPr>
          <w:rFonts w:ascii="Arial" w:eastAsia="Times New Roman" w:hAnsi="Arial" w:cs="Arial"/>
          <w:b/>
          <w:color w:val="1E1E1E"/>
          <w:sz w:val="20"/>
          <w:szCs w:val="20"/>
          <w:lang w:eastAsia="sv-SE"/>
        </w:rPr>
        <w:t xml:space="preserve">med siffror i Excelflik 4.1. </w:t>
      </w:r>
    </w:p>
    <w:p w14:paraId="3A41EDA3" w14:textId="77777777" w:rsidR="00EF179B" w:rsidRPr="00EC5B7E" w:rsidRDefault="00EF179B" w:rsidP="00FC65C3">
      <w:pPr>
        <w:spacing w:after="0" w:line="276" w:lineRule="auto"/>
        <w:rPr>
          <w:rFonts w:ascii="Arial" w:hAnsi="Arial" w:cs="Arial"/>
          <w:sz w:val="20"/>
          <w:szCs w:val="20"/>
        </w:rPr>
      </w:pPr>
    </w:p>
    <w:p w14:paraId="0E4658A4" w14:textId="52509354" w:rsidR="00EF179B" w:rsidRPr="00EC5B7E" w:rsidRDefault="009C67E3" w:rsidP="00FC65C3">
      <w:pPr>
        <w:spacing w:after="0" w:line="276" w:lineRule="auto"/>
        <w:ind w:firstLine="360"/>
        <w:rPr>
          <w:rFonts w:ascii="Arial" w:hAnsi="Arial" w:cs="Arial"/>
          <w:sz w:val="20"/>
          <w:szCs w:val="20"/>
        </w:rPr>
      </w:pPr>
      <w:r w:rsidRPr="009C67E3">
        <w:rPr>
          <w:noProof/>
        </w:rPr>
        <w:drawing>
          <wp:inline distT="0" distB="0" distL="0" distR="0" wp14:anchorId="139D2D7F" wp14:editId="49E9E8E4">
            <wp:extent cx="4921858" cy="2457699"/>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46" cy="2463735"/>
                    </a:xfrm>
                    <a:prstGeom prst="rect">
                      <a:avLst/>
                    </a:prstGeom>
                    <a:noFill/>
                    <a:ln>
                      <a:noFill/>
                    </a:ln>
                  </pic:spPr>
                </pic:pic>
              </a:graphicData>
            </a:graphic>
          </wp:inline>
        </w:drawing>
      </w:r>
    </w:p>
    <w:p w14:paraId="3BC33790" w14:textId="77777777" w:rsidR="00054A1A" w:rsidRPr="00EC5B7E" w:rsidRDefault="00054A1A" w:rsidP="00FC65C3">
      <w:pPr>
        <w:spacing w:after="0" w:line="276" w:lineRule="auto"/>
        <w:rPr>
          <w:rFonts w:ascii="Arial" w:hAnsi="Arial" w:cs="Arial"/>
          <w:sz w:val="20"/>
          <w:szCs w:val="20"/>
        </w:rPr>
      </w:pPr>
    </w:p>
    <w:p w14:paraId="4B375AB1" w14:textId="77777777" w:rsidR="00EF179B" w:rsidRPr="00EC5B7E" w:rsidRDefault="00EF179B" w:rsidP="00FC65C3">
      <w:pPr>
        <w:spacing w:after="0" w:line="276" w:lineRule="auto"/>
        <w:rPr>
          <w:rFonts w:ascii="Arial" w:hAnsi="Arial" w:cs="Arial"/>
          <w:sz w:val="20"/>
          <w:szCs w:val="20"/>
        </w:rPr>
      </w:pPr>
    </w:p>
    <w:p w14:paraId="259F07CD" w14:textId="21A2F212" w:rsidR="00BC7FC1" w:rsidRPr="00EC5B7E" w:rsidRDefault="00EF179B" w:rsidP="00FC65C3">
      <w:pPr>
        <w:pStyle w:val="Liststycke"/>
        <w:numPr>
          <w:ilvl w:val="0"/>
          <w:numId w:val="24"/>
        </w:numPr>
        <w:spacing w:after="0" w:line="276" w:lineRule="auto"/>
        <w:rPr>
          <w:rFonts w:ascii="Arial" w:hAnsi="Arial" w:cs="Arial"/>
          <w:b/>
          <w:sz w:val="32"/>
          <w:szCs w:val="32"/>
        </w:rPr>
      </w:pPr>
      <w:r w:rsidRPr="00EC5B7E">
        <w:rPr>
          <w:rFonts w:ascii="Arial" w:hAnsi="Arial" w:cs="Arial"/>
          <w:b/>
          <w:color w:val="1E1E1E"/>
          <w:sz w:val="32"/>
          <w:szCs w:val="32"/>
        </w:rPr>
        <w:t>Informations</w:t>
      </w:r>
      <w:r w:rsidR="00B2410F">
        <w:rPr>
          <w:rFonts w:ascii="Arial" w:hAnsi="Arial" w:cs="Arial"/>
          <w:b/>
          <w:color w:val="1E1E1E"/>
          <w:sz w:val="32"/>
          <w:szCs w:val="32"/>
        </w:rPr>
        <w:t>- och engagemangs</w:t>
      </w:r>
      <w:r w:rsidRPr="00EC5B7E">
        <w:rPr>
          <w:rFonts w:ascii="Arial" w:hAnsi="Arial" w:cs="Arial"/>
          <w:b/>
          <w:color w:val="1E1E1E"/>
          <w:sz w:val="32"/>
          <w:szCs w:val="32"/>
        </w:rPr>
        <w:t>arbete</w:t>
      </w:r>
    </w:p>
    <w:p w14:paraId="60FB1298" w14:textId="21350D86" w:rsidR="00EC5B7E" w:rsidRDefault="00EF179B" w:rsidP="00FC65C3">
      <w:pPr>
        <w:spacing w:after="0" w:line="276" w:lineRule="auto"/>
        <w:rPr>
          <w:rFonts w:ascii="Arial" w:eastAsia="Times New Roman" w:hAnsi="Arial" w:cs="Arial"/>
          <w:color w:val="1E1E1E"/>
          <w:sz w:val="20"/>
          <w:szCs w:val="20"/>
          <w:lang w:eastAsia="sv-SE"/>
        </w:rPr>
      </w:pPr>
      <w:bookmarkStart w:id="7" w:name="_Hlk19004871"/>
      <w:bookmarkStart w:id="8" w:name="_Hlk494283171"/>
      <w:r w:rsidRPr="00EC5B7E">
        <w:rPr>
          <w:rFonts w:ascii="Arial" w:eastAsia="Times New Roman" w:hAnsi="Arial" w:cs="Arial"/>
          <w:color w:val="1E1E1E"/>
          <w:sz w:val="20"/>
          <w:szCs w:val="20"/>
          <w:lang w:eastAsia="sv-SE"/>
        </w:rPr>
        <w:t>Regionen ska bedriva ett aktivt informations</w:t>
      </w:r>
      <w:r w:rsidR="00B2410F">
        <w:rPr>
          <w:rFonts w:ascii="Arial" w:eastAsia="Times New Roman" w:hAnsi="Arial" w:cs="Arial"/>
          <w:color w:val="1E1E1E"/>
          <w:sz w:val="20"/>
          <w:szCs w:val="20"/>
          <w:lang w:eastAsia="sv-SE"/>
        </w:rPr>
        <w:t>- och engagemangs</w:t>
      </w:r>
      <w:r w:rsidRPr="00EC5B7E">
        <w:rPr>
          <w:rFonts w:ascii="Arial" w:eastAsia="Times New Roman" w:hAnsi="Arial" w:cs="Arial"/>
          <w:color w:val="1E1E1E"/>
          <w:sz w:val="20"/>
          <w:szCs w:val="20"/>
          <w:lang w:eastAsia="sv-SE"/>
        </w:rPr>
        <w:t>arbete kring rättvis handel och etisk konsumtion, exempelvis genom information till regionens anställda. Styrgruppen ansvarar för att minst två informations</w:t>
      </w:r>
      <w:r w:rsidR="000F1A28">
        <w:rPr>
          <w:rFonts w:ascii="Arial" w:eastAsia="Times New Roman" w:hAnsi="Arial" w:cs="Arial"/>
          <w:color w:val="1E1E1E"/>
          <w:sz w:val="20"/>
          <w:szCs w:val="20"/>
          <w:lang w:eastAsia="sv-SE"/>
        </w:rPr>
        <w:t>- och engagemangs</w:t>
      </w:r>
      <w:r w:rsidRPr="00EC5B7E">
        <w:rPr>
          <w:rFonts w:ascii="Arial" w:eastAsia="Times New Roman" w:hAnsi="Arial" w:cs="Arial"/>
          <w:color w:val="1E1E1E"/>
          <w:sz w:val="20"/>
          <w:szCs w:val="20"/>
          <w:lang w:eastAsia="sv-SE"/>
        </w:rPr>
        <w:t>insatser på regional nivå genomförs per år.</w:t>
      </w:r>
    </w:p>
    <w:bookmarkEnd w:id="7"/>
    <w:p w14:paraId="1B054A3B" w14:textId="77777777" w:rsidR="00EC5B7E" w:rsidRPr="00EC5B7E" w:rsidRDefault="00EC5B7E" w:rsidP="00FC65C3">
      <w:pPr>
        <w:spacing w:after="0" w:line="276" w:lineRule="auto"/>
        <w:rPr>
          <w:rFonts w:ascii="Arial" w:eastAsia="Times New Roman" w:hAnsi="Arial" w:cs="Arial"/>
          <w:color w:val="1E1E1E"/>
          <w:sz w:val="20"/>
          <w:szCs w:val="20"/>
          <w:lang w:eastAsia="sv-SE"/>
        </w:rPr>
      </w:pPr>
    </w:p>
    <w:p w14:paraId="34FD7A53" w14:textId="68F30115" w:rsidR="00BC7FC1" w:rsidRPr="00204406" w:rsidRDefault="00735F32" w:rsidP="00FC65C3">
      <w:pPr>
        <w:pStyle w:val="Liststycke"/>
        <w:numPr>
          <w:ilvl w:val="0"/>
          <w:numId w:val="25"/>
        </w:numPr>
        <w:spacing w:after="0" w:line="276" w:lineRule="auto"/>
        <w:rPr>
          <w:rFonts w:ascii="Arial" w:hAnsi="Arial" w:cs="Arial"/>
          <w:b/>
          <w:sz w:val="20"/>
          <w:szCs w:val="20"/>
        </w:rPr>
      </w:pPr>
      <w:r>
        <w:rPr>
          <w:rFonts w:ascii="Arial" w:eastAsia="Times New Roman" w:hAnsi="Arial" w:cs="Arial"/>
          <w:b/>
          <w:color w:val="1E1E1E"/>
          <w:sz w:val="20"/>
          <w:szCs w:val="20"/>
          <w:lang w:eastAsia="sv-SE"/>
        </w:rPr>
        <w:t>G</w:t>
      </w:r>
      <w:r w:rsidR="00EA5A61" w:rsidRPr="00204406">
        <w:rPr>
          <w:rFonts w:ascii="Arial" w:eastAsia="Times New Roman" w:hAnsi="Arial" w:cs="Arial"/>
          <w:b/>
          <w:color w:val="1E1E1E"/>
          <w:sz w:val="20"/>
          <w:szCs w:val="20"/>
          <w:lang w:eastAsia="sv-SE"/>
        </w:rPr>
        <w:t xml:space="preserve">enomförda </w:t>
      </w:r>
      <w:r w:rsidR="006B6D6D">
        <w:rPr>
          <w:rFonts w:ascii="Arial" w:eastAsia="Times New Roman" w:hAnsi="Arial" w:cs="Arial"/>
          <w:b/>
          <w:color w:val="1E1E1E"/>
          <w:sz w:val="20"/>
          <w:szCs w:val="20"/>
          <w:lang w:eastAsia="sv-SE"/>
        </w:rPr>
        <w:t>aktiviteter de två senaste åren</w:t>
      </w:r>
      <w:r w:rsidR="00EA5A61" w:rsidRPr="00204406">
        <w:rPr>
          <w:rFonts w:ascii="Arial" w:eastAsia="Times New Roman" w:hAnsi="Arial" w:cs="Arial"/>
          <w:b/>
          <w:color w:val="1E1E1E"/>
          <w:sz w:val="20"/>
          <w:szCs w:val="20"/>
          <w:lang w:eastAsia="sv-SE"/>
        </w:rPr>
        <w:t xml:space="preserve">. </w:t>
      </w:r>
    </w:p>
    <w:bookmarkEnd w:id="8"/>
    <w:p w14:paraId="7B4A812A" w14:textId="20F9CCAA" w:rsidR="00EA5A61" w:rsidRPr="00EC5B7E" w:rsidRDefault="006B6D6D" w:rsidP="000F1A28">
      <w:pPr>
        <w:spacing w:after="0" w:line="276" w:lineRule="auto"/>
        <w:ind w:left="360"/>
        <w:rPr>
          <w:rFonts w:ascii="Arial" w:eastAsia="Times New Roman" w:hAnsi="Arial" w:cs="Arial"/>
          <w:color w:val="1E1E1E"/>
          <w:sz w:val="21"/>
          <w:szCs w:val="21"/>
          <w:lang w:eastAsia="sv-SE"/>
        </w:rPr>
      </w:pPr>
      <w:r w:rsidRPr="006B6D6D">
        <w:rPr>
          <w:rFonts w:ascii="Arial" w:eastAsia="Times New Roman" w:hAnsi="Arial" w:cs="Arial"/>
          <w:color w:val="1E1E1E"/>
          <w:sz w:val="21"/>
          <w:szCs w:val="21"/>
          <w:lang w:eastAsia="sv-SE"/>
        </w:rPr>
        <w:t xml:space="preserve">Redovisa i punktlista vilka aktiviteter som gjorts för respektive år i </w:t>
      </w:r>
      <w:r w:rsidR="000F1A28">
        <w:rPr>
          <w:rFonts w:ascii="Arial" w:eastAsia="Times New Roman" w:hAnsi="Arial" w:cs="Arial"/>
          <w:color w:val="1E1E1E"/>
          <w:sz w:val="21"/>
          <w:szCs w:val="21"/>
          <w:lang w:eastAsia="sv-SE"/>
        </w:rPr>
        <w:t>rutorna nedan</w:t>
      </w:r>
      <w:r w:rsidRPr="006B6D6D">
        <w:rPr>
          <w:rFonts w:ascii="Arial" w:eastAsia="Times New Roman" w:hAnsi="Arial" w:cs="Arial"/>
          <w:color w:val="1E1E1E"/>
          <w:sz w:val="21"/>
          <w:szCs w:val="21"/>
          <w:lang w:eastAsia="sv-SE"/>
        </w:rPr>
        <w:t xml:space="preserve">, minst </w:t>
      </w:r>
      <w:r>
        <w:rPr>
          <w:rFonts w:ascii="Arial" w:eastAsia="Times New Roman" w:hAnsi="Arial" w:cs="Arial"/>
          <w:color w:val="1E1E1E"/>
          <w:sz w:val="21"/>
          <w:szCs w:val="21"/>
          <w:lang w:eastAsia="sv-SE"/>
        </w:rPr>
        <w:t>två</w:t>
      </w:r>
      <w:r w:rsidRPr="006B6D6D">
        <w:rPr>
          <w:rFonts w:ascii="Arial" w:eastAsia="Times New Roman" w:hAnsi="Arial" w:cs="Arial"/>
          <w:color w:val="1E1E1E"/>
          <w:sz w:val="21"/>
          <w:szCs w:val="21"/>
          <w:lang w:eastAsia="sv-SE"/>
        </w:rPr>
        <w:t xml:space="preserve"> per år. Förklara kortfattat vad aktiviteterna inneburit, och beskriv gärna även syfte och målgrupp.</w:t>
      </w:r>
      <w:r w:rsidR="00237512">
        <w:rPr>
          <w:rFonts w:ascii="Arial" w:eastAsia="Times New Roman" w:hAnsi="Arial" w:cs="Arial"/>
          <w:color w:val="1E1E1E"/>
          <w:sz w:val="21"/>
          <w:szCs w:val="21"/>
          <w:lang w:eastAsia="sv-SE"/>
        </w:rPr>
        <w:br/>
      </w:r>
    </w:p>
    <w:tbl>
      <w:tblPr>
        <w:tblStyle w:val="Tabellrutnt"/>
        <w:tblW w:w="8778" w:type="dxa"/>
        <w:tblInd w:w="534" w:type="dxa"/>
        <w:tblLook w:val="04A0" w:firstRow="1" w:lastRow="0" w:firstColumn="1" w:lastColumn="0" w:noHBand="0" w:noVBand="1"/>
      </w:tblPr>
      <w:tblGrid>
        <w:gridCol w:w="8778"/>
      </w:tblGrid>
      <w:tr w:rsidR="00BC7FC1" w:rsidRPr="00EC5B7E" w14:paraId="38E76024" w14:textId="77777777" w:rsidTr="009C67E3">
        <w:trPr>
          <w:trHeight w:val="1291"/>
        </w:trPr>
        <w:tc>
          <w:tcPr>
            <w:tcW w:w="8778" w:type="dxa"/>
          </w:tcPr>
          <w:p w14:paraId="744A1F3E" w14:textId="4D7D7AAA" w:rsidR="00AE51C6" w:rsidRDefault="006B6D6D" w:rsidP="00FC65C3">
            <w:pPr>
              <w:spacing w:line="276" w:lineRule="auto"/>
              <w:rPr>
                <w:rFonts w:ascii="Arial" w:hAnsi="Arial" w:cs="Arial"/>
                <w:sz w:val="20"/>
                <w:szCs w:val="20"/>
              </w:rPr>
            </w:pPr>
            <w:r w:rsidRPr="006B6D6D">
              <w:rPr>
                <w:rFonts w:ascii="Arial" w:hAnsi="Arial" w:cs="Arial"/>
                <w:sz w:val="20"/>
                <w:szCs w:val="20"/>
              </w:rPr>
              <w:t xml:space="preserve">Fyll i </w:t>
            </w:r>
            <w:r>
              <w:rPr>
                <w:rFonts w:ascii="Arial" w:hAnsi="Arial" w:cs="Arial"/>
                <w:sz w:val="20"/>
                <w:szCs w:val="20"/>
              </w:rPr>
              <w:t xml:space="preserve">styrgruppens </w:t>
            </w:r>
            <w:r w:rsidRPr="006B6D6D">
              <w:rPr>
                <w:rFonts w:ascii="Arial" w:hAnsi="Arial" w:cs="Arial"/>
                <w:sz w:val="20"/>
                <w:szCs w:val="20"/>
              </w:rPr>
              <w:t>aktiviteter under 2018 här</w:t>
            </w:r>
            <w:r w:rsidR="00AE51C6" w:rsidRPr="00EC5B7E">
              <w:rPr>
                <w:rFonts w:ascii="Arial" w:hAnsi="Arial" w:cs="Arial"/>
                <w:sz w:val="20"/>
                <w:szCs w:val="20"/>
              </w:rPr>
              <w:t xml:space="preserve">: </w:t>
            </w:r>
          </w:p>
          <w:p w14:paraId="17DA11A0" w14:textId="77777777" w:rsidR="006B6D6D" w:rsidRDefault="006B6D6D" w:rsidP="006B6D6D">
            <w:pPr>
              <w:pStyle w:val="Liststycke"/>
              <w:numPr>
                <w:ilvl w:val="0"/>
                <w:numId w:val="14"/>
              </w:numPr>
              <w:spacing w:line="276" w:lineRule="auto"/>
              <w:ind w:left="360"/>
              <w:rPr>
                <w:rFonts w:ascii="Arial" w:hAnsi="Arial" w:cs="Arial"/>
                <w:sz w:val="20"/>
                <w:szCs w:val="20"/>
              </w:rPr>
            </w:pPr>
          </w:p>
          <w:p w14:paraId="23E2F846" w14:textId="77777777" w:rsidR="006B6D6D" w:rsidRDefault="006B6D6D" w:rsidP="006B6D6D">
            <w:pPr>
              <w:pStyle w:val="Liststycke"/>
              <w:numPr>
                <w:ilvl w:val="0"/>
                <w:numId w:val="14"/>
              </w:numPr>
              <w:spacing w:line="276" w:lineRule="auto"/>
              <w:ind w:left="360"/>
              <w:rPr>
                <w:rFonts w:ascii="Arial" w:hAnsi="Arial" w:cs="Arial"/>
                <w:sz w:val="20"/>
                <w:szCs w:val="20"/>
              </w:rPr>
            </w:pPr>
          </w:p>
          <w:p w14:paraId="56D68CD6" w14:textId="77777777" w:rsidR="00BC7FC1" w:rsidRPr="00EC5B7E" w:rsidRDefault="00BC7FC1" w:rsidP="00FC65C3">
            <w:pPr>
              <w:spacing w:line="276" w:lineRule="auto"/>
              <w:rPr>
                <w:rFonts w:ascii="Arial" w:hAnsi="Arial" w:cs="Arial"/>
                <w:sz w:val="20"/>
                <w:szCs w:val="20"/>
              </w:rPr>
            </w:pPr>
          </w:p>
          <w:p w14:paraId="7FE5C089" w14:textId="77777777" w:rsidR="00BC7FC1" w:rsidRPr="00EC5B7E" w:rsidRDefault="00BC7FC1" w:rsidP="00FC65C3">
            <w:pPr>
              <w:spacing w:line="276" w:lineRule="auto"/>
              <w:rPr>
                <w:rFonts w:ascii="Arial" w:hAnsi="Arial" w:cs="Arial"/>
                <w:sz w:val="20"/>
                <w:szCs w:val="20"/>
              </w:rPr>
            </w:pPr>
          </w:p>
          <w:p w14:paraId="2C183CF5" w14:textId="77777777" w:rsidR="00BC7FC1" w:rsidRPr="00EC5B7E" w:rsidRDefault="00BC7FC1" w:rsidP="00FC65C3">
            <w:pPr>
              <w:spacing w:line="276" w:lineRule="auto"/>
              <w:rPr>
                <w:rFonts w:ascii="Arial" w:hAnsi="Arial" w:cs="Arial"/>
                <w:sz w:val="20"/>
                <w:szCs w:val="20"/>
              </w:rPr>
            </w:pPr>
          </w:p>
        </w:tc>
      </w:tr>
    </w:tbl>
    <w:p w14:paraId="1F601674" w14:textId="08F31CC6" w:rsidR="00EC5B7E" w:rsidRDefault="00EC5B7E" w:rsidP="00FC65C3">
      <w:pPr>
        <w:spacing w:after="0" w:line="276" w:lineRule="auto"/>
        <w:rPr>
          <w:rFonts w:ascii="Arial" w:eastAsia="Times New Roman" w:hAnsi="Arial" w:cs="Arial"/>
          <w:color w:val="1E1E1E"/>
          <w:sz w:val="20"/>
          <w:szCs w:val="20"/>
          <w:lang w:eastAsia="sv-SE"/>
        </w:rPr>
      </w:pPr>
    </w:p>
    <w:p w14:paraId="36B0F5CE" w14:textId="77777777" w:rsidR="00735F32" w:rsidRPr="00EC5B7E" w:rsidRDefault="00735F32" w:rsidP="00FC65C3">
      <w:pPr>
        <w:spacing w:after="0" w:line="276" w:lineRule="auto"/>
        <w:ind w:left="284"/>
        <w:rPr>
          <w:rFonts w:ascii="Arial" w:eastAsia="Times New Roman" w:hAnsi="Arial" w:cs="Arial"/>
          <w:color w:val="1E1E1E"/>
          <w:sz w:val="21"/>
          <w:szCs w:val="21"/>
          <w:lang w:eastAsia="sv-SE"/>
        </w:rPr>
      </w:pPr>
    </w:p>
    <w:tbl>
      <w:tblPr>
        <w:tblStyle w:val="Tabellrutnt"/>
        <w:tblW w:w="8778" w:type="dxa"/>
        <w:tblInd w:w="534" w:type="dxa"/>
        <w:tblLook w:val="04A0" w:firstRow="1" w:lastRow="0" w:firstColumn="1" w:lastColumn="0" w:noHBand="0" w:noVBand="1"/>
      </w:tblPr>
      <w:tblGrid>
        <w:gridCol w:w="8778"/>
      </w:tblGrid>
      <w:tr w:rsidR="00735F32" w:rsidRPr="00EC5B7E" w14:paraId="609BD4EA" w14:textId="77777777" w:rsidTr="008E55BC">
        <w:trPr>
          <w:trHeight w:val="1447"/>
        </w:trPr>
        <w:tc>
          <w:tcPr>
            <w:tcW w:w="8778" w:type="dxa"/>
          </w:tcPr>
          <w:p w14:paraId="3DD2A79E" w14:textId="04350E37" w:rsidR="00735F32" w:rsidRDefault="006B6D6D" w:rsidP="00FC65C3">
            <w:pPr>
              <w:spacing w:line="276" w:lineRule="auto"/>
              <w:rPr>
                <w:rFonts w:ascii="Arial" w:hAnsi="Arial" w:cs="Arial"/>
                <w:sz w:val="20"/>
                <w:szCs w:val="20"/>
              </w:rPr>
            </w:pPr>
            <w:r w:rsidRPr="006B6D6D">
              <w:rPr>
                <w:rFonts w:ascii="Arial" w:hAnsi="Arial" w:cs="Arial"/>
                <w:sz w:val="20"/>
                <w:szCs w:val="20"/>
              </w:rPr>
              <w:t xml:space="preserve">Fyll i </w:t>
            </w:r>
            <w:r>
              <w:rPr>
                <w:rFonts w:ascii="Arial" w:hAnsi="Arial" w:cs="Arial"/>
                <w:sz w:val="20"/>
                <w:szCs w:val="20"/>
              </w:rPr>
              <w:t xml:space="preserve">styrgruppens </w:t>
            </w:r>
            <w:r w:rsidRPr="006B6D6D">
              <w:rPr>
                <w:rFonts w:ascii="Arial" w:hAnsi="Arial" w:cs="Arial"/>
                <w:sz w:val="20"/>
                <w:szCs w:val="20"/>
              </w:rPr>
              <w:t>aktiviteter under 201</w:t>
            </w:r>
            <w:r>
              <w:rPr>
                <w:rFonts w:ascii="Arial" w:hAnsi="Arial" w:cs="Arial"/>
                <w:sz w:val="20"/>
                <w:szCs w:val="20"/>
              </w:rPr>
              <w:t>9</w:t>
            </w:r>
            <w:r w:rsidRPr="006B6D6D">
              <w:rPr>
                <w:rFonts w:ascii="Arial" w:hAnsi="Arial" w:cs="Arial"/>
                <w:sz w:val="20"/>
                <w:szCs w:val="20"/>
              </w:rPr>
              <w:t xml:space="preserve"> här</w:t>
            </w:r>
            <w:r w:rsidR="00735F32" w:rsidRPr="00EC5B7E">
              <w:rPr>
                <w:rFonts w:ascii="Arial" w:hAnsi="Arial" w:cs="Arial"/>
                <w:sz w:val="20"/>
                <w:szCs w:val="20"/>
              </w:rPr>
              <w:t xml:space="preserve">: </w:t>
            </w:r>
          </w:p>
          <w:p w14:paraId="6C75B7D1" w14:textId="77777777" w:rsidR="006B6D6D" w:rsidRDefault="006B6D6D" w:rsidP="006B6D6D">
            <w:pPr>
              <w:pStyle w:val="Liststycke"/>
              <w:numPr>
                <w:ilvl w:val="0"/>
                <w:numId w:val="14"/>
              </w:numPr>
              <w:spacing w:line="276" w:lineRule="auto"/>
              <w:ind w:left="360"/>
              <w:rPr>
                <w:rFonts w:ascii="Arial" w:hAnsi="Arial" w:cs="Arial"/>
                <w:sz w:val="20"/>
                <w:szCs w:val="20"/>
              </w:rPr>
            </w:pPr>
          </w:p>
          <w:p w14:paraId="7B19CBED" w14:textId="77777777" w:rsidR="006B6D6D" w:rsidRDefault="006B6D6D" w:rsidP="006B6D6D">
            <w:pPr>
              <w:pStyle w:val="Liststycke"/>
              <w:numPr>
                <w:ilvl w:val="0"/>
                <w:numId w:val="14"/>
              </w:numPr>
              <w:spacing w:line="276" w:lineRule="auto"/>
              <w:ind w:left="360"/>
              <w:rPr>
                <w:rFonts w:ascii="Arial" w:hAnsi="Arial" w:cs="Arial"/>
                <w:sz w:val="20"/>
                <w:szCs w:val="20"/>
              </w:rPr>
            </w:pPr>
          </w:p>
          <w:p w14:paraId="3719831D" w14:textId="77777777" w:rsidR="00735F32" w:rsidRPr="00EC5B7E" w:rsidRDefault="00735F32" w:rsidP="00FC65C3">
            <w:pPr>
              <w:spacing w:line="276" w:lineRule="auto"/>
              <w:rPr>
                <w:rFonts w:ascii="Arial" w:hAnsi="Arial" w:cs="Arial"/>
                <w:sz w:val="20"/>
                <w:szCs w:val="20"/>
              </w:rPr>
            </w:pPr>
          </w:p>
          <w:p w14:paraId="68C7C002" w14:textId="77777777" w:rsidR="00735F32" w:rsidRPr="00EC5B7E" w:rsidRDefault="00735F32" w:rsidP="00FC65C3">
            <w:pPr>
              <w:spacing w:line="276" w:lineRule="auto"/>
              <w:rPr>
                <w:rFonts w:ascii="Arial" w:hAnsi="Arial" w:cs="Arial"/>
                <w:sz w:val="20"/>
                <w:szCs w:val="20"/>
              </w:rPr>
            </w:pPr>
          </w:p>
          <w:p w14:paraId="521DE9B6" w14:textId="77777777" w:rsidR="00735F32" w:rsidRPr="00EC5B7E" w:rsidRDefault="00735F32" w:rsidP="00FC65C3">
            <w:pPr>
              <w:spacing w:line="276" w:lineRule="auto"/>
              <w:rPr>
                <w:rFonts w:ascii="Arial" w:hAnsi="Arial" w:cs="Arial"/>
                <w:sz w:val="20"/>
                <w:szCs w:val="20"/>
              </w:rPr>
            </w:pPr>
          </w:p>
        </w:tc>
      </w:tr>
    </w:tbl>
    <w:p w14:paraId="55440121" w14:textId="77777777" w:rsidR="00735F32" w:rsidRPr="00EC5B7E" w:rsidRDefault="00735F32" w:rsidP="00FC65C3">
      <w:pPr>
        <w:spacing w:after="0" w:line="276" w:lineRule="auto"/>
        <w:rPr>
          <w:rFonts w:ascii="Arial" w:eastAsia="Times New Roman" w:hAnsi="Arial" w:cs="Arial"/>
          <w:color w:val="1E1E1E"/>
          <w:sz w:val="20"/>
          <w:szCs w:val="20"/>
          <w:lang w:eastAsia="sv-SE"/>
        </w:rPr>
      </w:pPr>
    </w:p>
    <w:p w14:paraId="6CF5ADCB" w14:textId="77777777" w:rsidR="009C67E3" w:rsidRPr="00EC5B7E" w:rsidRDefault="009C67E3" w:rsidP="00FC65C3">
      <w:pPr>
        <w:spacing w:after="0" w:line="276" w:lineRule="auto"/>
        <w:rPr>
          <w:rFonts w:ascii="Arial" w:eastAsia="Times New Roman" w:hAnsi="Arial" w:cs="Arial"/>
          <w:color w:val="1E1E1E"/>
          <w:sz w:val="20"/>
          <w:szCs w:val="20"/>
          <w:lang w:eastAsia="sv-SE"/>
        </w:rPr>
      </w:pPr>
    </w:p>
    <w:p w14:paraId="444A1DA8" w14:textId="77DCEC6A" w:rsidR="008D1B02" w:rsidRPr="00204406" w:rsidRDefault="00054A1A" w:rsidP="00FC65C3">
      <w:pPr>
        <w:pStyle w:val="Liststycke"/>
        <w:numPr>
          <w:ilvl w:val="0"/>
          <w:numId w:val="25"/>
        </w:numPr>
        <w:spacing w:after="0" w:line="276" w:lineRule="auto"/>
        <w:rPr>
          <w:rFonts w:ascii="Arial" w:hAnsi="Arial" w:cs="Arial"/>
          <w:b/>
          <w:sz w:val="20"/>
          <w:szCs w:val="20"/>
        </w:rPr>
      </w:pPr>
      <w:bookmarkStart w:id="9" w:name="_Hlk19004953"/>
      <w:bookmarkStart w:id="10" w:name="_Hlk524618853"/>
      <w:r w:rsidRPr="00204406">
        <w:rPr>
          <w:rFonts w:ascii="Arial" w:hAnsi="Arial" w:cs="Arial"/>
          <w:b/>
          <w:sz w:val="20"/>
          <w:szCs w:val="20"/>
        </w:rPr>
        <w:t xml:space="preserve">Beskriv också vilka </w:t>
      </w:r>
      <w:r w:rsidR="006B6D6D">
        <w:rPr>
          <w:rFonts w:ascii="Arial" w:hAnsi="Arial" w:cs="Arial"/>
          <w:b/>
          <w:sz w:val="20"/>
          <w:szCs w:val="20"/>
        </w:rPr>
        <w:t>aktiviteter</w:t>
      </w:r>
      <w:r w:rsidR="006B6D6D" w:rsidRPr="00204406">
        <w:rPr>
          <w:rFonts w:ascii="Arial" w:hAnsi="Arial" w:cs="Arial"/>
          <w:b/>
          <w:sz w:val="20"/>
          <w:szCs w:val="20"/>
        </w:rPr>
        <w:t xml:space="preserve"> </w:t>
      </w:r>
      <w:r w:rsidR="000A568A" w:rsidRPr="00204406">
        <w:rPr>
          <w:rFonts w:ascii="Arial" w:hAnsi="Arial" w:cs="Arial"/>
          <w:b/>
          <w:sz w:val="20"/>
          <w:szCs w:val="20"/>
        </w:rPr>
        <w:t>s</w:t>
      </w:r>
      <w:r w:rsidR="008D1B02" w:rsidRPr="00204406">
        <w:rPr>
          <w:rFonts w:ascii="Arial" w:hAnsi="Arial" w:cs="Arial"/>
          <w:b/>
          <w:sz w:val="20"/>
          <w:szCs w:val="20"/>
        </w:rPr>
        <w:t>om</w:t>
      </w:r>
      <w:r w:rsidRPr="00204406">
        <w:rPr>
          <w:rFonts w:ascii="Arial" w:hAnsi="Arial" w:cs="Arial"/>
          <w:b/>
          <w:sz w:val="20"/>
          <w:szCs w:val="20"/>
        </w:rPr>
        <w:t xml:space="preserve"> planeras för kommande </w:t>
      </w:r>
      <w:r w:rsidR="00EC5B7E" w:rsidRPr="00204406">
        <w:rPr>
          <w:rFonts w:ascii="Arial" w:hAnsi="Arial" w:cs="Arial"/>
          <w:b/>
          <w:sz w:val="20"/>
          <w:szCs w:val="20"/>
        </w:rPr>
        <w:t>12-månadersperiod</w:t>
      </w:r>
      <w:r w:rsidR="006B6D6D">
        <w:rPr>
          <w:rFonts w:ascii="Arial" w:hAnsi="Arial" w:cs="Arial"/>
          <w:b/>
          <w:sz w:val="20"/>
          <w:szCs w:val="20"/>
        </w:rPr>
        <w:t>, minst två</w:t>
      </w:r>
      <w:r w:rsidR="00EC5B7E" w:rsidRPr="00204406">
        <w:rPr>
          <w:rFonts w:ascii="Arial" w:hAnsi="Arial" w:cs="Arial"/>
          <w:b/>
          <w:sz w:val="20"/>
          <w:szCs w:val="20"/>
        </w:rPr>
        <w:t>.</w:t>
      </w:r>
      <w:r w:rsidR="008D1B02" w:rsidRPr="00204406">
        <w:rPr>
          <w:rFonts w:ascii="Arial" w:hAnsi="Arial" w:cs="Arial"/>
          <w:b/>
          <w:sz w:val="20"/>
          <w:szCs w:val="20"/>
        </w:rPr>
        <w:t xml:space="preserve"> </w:t>
      </w:r>
    </w:p>
    <w:bookmarkEnd w:id="9"/>
    <w:p w14:paraId="6A6094BD" w14:textId="77777777" w:rsidR="00EC5B7E" w:rsidRPr="00EC5B7E" w:rsidRDefault="00EC5B7E" w:rsidP="00FC65C3">
      <w:pPr>
        <w:pStyle w:val="Liststycke"/>
        <w:spacing w:after="0" w:line="276" w:lineRule="auto"/>
        <w:ind w:left="360"/>
        <w:rPr>
          <w:rFonts w:ascii="Arial" w:hAnsi="Arial" w:cs="Arial"/>
          <w:b/>
          <w:sz w:val="20"/>
          <w:szCs w:val="20"/>
        </w:rPr>
      </w:pPr>
    </w:p>
    <w:tbl>
      <w:tblPr>
        <w:tblStyle w:val="Tabellrutnt"/>
        <w:tblW w:w="8783" w:type="dxa"/>
        <w:tblInd w:w="534" w:type="dxa"/>
        <w:tblLook w:val="04A0" w:firstRow="1" w:lastRow="0" w:firstColumn="1" w:lastColumn="0" w:noHBand="0" w:noVBand="1"/>
      </w:tblPr>
      <w:tblGrid>
        <w:gridCol w:w="8783"/>
      </w:tblGrid>
      <w:tr w:rsidR="008D1B02" w:rsidRPr="00EC5B7E" w14:paraId="37460F10" w14:textId="77777777" w:rsidTr="009C67E3">
        <w:trPr>
          <w:trHeight w:val="1149"/>
        </w:trPr>
        <w:tc>
          <w:tcPr>
            <w:tcW w:w="8783" w:type="dxa"/>
          </w:tcPr>
          <w:p w14:paraId="5039001D" w14:textId="77777777" w:rsidR="00237512" w:rsidRPr="00786471" w:rsidRDefault="00237512" w:rsidP="00237512">
            <w:pPr>
              <w:pStyle w:val="Liststycke"/>
              <w:spacing w:line="276" w:lineRule="auto"/>
              <w:ind w:left="0"/>
              <w:rPr>
                <w:rFonts w:ascii="Arial" w:hAnsi="Arial" w:cs="Arial"/>
                <w:sz w:val="20"/>
                <w:szCs w:val="20"/>
              </w:rPr>
            </w:pPr>
            <w:r w:rsidRPr="00786471">
              <w:rPr>
                <w:rFonts w:ascii="Arial" w:hAnsi="Arial" w:cs="Arial"/>
                <w:sz w:val="20"/>
                <w:szCs w:val="20"/>
              </w:rPr>
              <w:t xml:space="preserve">Fyll i styrgruppens planerade aktiviteter här:  </w:t>
            </w:r>
          </w:p>
          <w:p w14:paraId="35C62689" w14:textId="77777777" w:rsidR="00237512" w:rsidRDefault="00237512" w:rsidP="00237512">
            <w:pPr>
              <w:pStyle w:val="Liststycke"/>
              <w:numPr>
                <w:ilvl w:val="0"/>
                <w:numId w:val="14"/>
              </w:numPr>
              <w:spacing w:line="276" w:lineRule="auto"/>
              <w:ind w:left="360"/>
              <w:rPr>
                <w:rFonts w:ascii="Arial" w:hAnsi="Arial" w:cs="Arial"/>
                <w:sz w:val="20"/>
                <w:szCs w:val="20"/>
              </w:rPr>
            </w:pPr>
          </w:p>
          <w:p w14:paraId="0DC132FC" w14:textId="77777777" w:rsidR="00237512" w:rsidRDefault="00237512" w:rsidP="00237512">
            <w:pPr>
              <w:pStyle w:val="Liststycke"/>
              <w:numPr>
                <w:ilvl w:val="0"/>
                <w:numId w:val="14"/>
              </w:numPr>
              <w:spacing w:line="276" w:lineRule="auto"/>
              <w:ind w:left="360"/>
              <w:rPr>
                <w:rFonts w:ascii="Arial" w:hAnsi="Arial" w:cs="Arial"/>
                <w:sz w:val="20"/>
                <w:szCs w:val="20"/>
              </w:rPr>
            </w:pPr>
          </w:p>
          <w:p w14:paraId="39A3A023" w14:textId="77777777" w:rsidR="00DD4655" w:rsidRPr="00EC5B7E" w:rsidRDefault="00DD4655" w:rsidP="00FC65C3">
            <w:pPr>
              <w:pStyle w:val="Liststycke"/>
              <w:spacing w:line="276" w:lineRule="auto"/>
              <w:ind w:left="0"/>
              <w:rPr>
                <w:rFonts w:ascii="Arial" w:hAnsi="Arial" w:cs="Arial"/>
                <w:sz w:val="20"/>
                <w:szCs w:val="20"/>
              </w:rPr>
            </w:pPr>
          </w:p>
          <w:p w14:paraId="55432BBD" w14:textId="77777777" w:rsidR="008D1B02" w:rsidRPr="00EC5B7E" w:rsidRDefault="008D1B02" w:rsidP="00FC65C3">
            <w:pPr>
              <w:pStyle w:val="Liststycke"/>
              <w:spacing w:line="276" w:lineRule="auto"/>
              <w:ind w:left="0"/>
              <w:rPr>
                <w:rFonts w:ascii="Arial" w:hAnsi="Arial" w:cs="Arial"/>
                <w:sz w:val="20"/>
                <w:szCs w:val="20"/>
              </w:rPr>
            </w:pPr>
          </w:p>
          <w:p w14:paraId="0CF1E760" w14:textId="77777777" w:rsidR="008D1B02" w:rsidRPr="00EC5B7E" w:rsidRDefault="008D1B02" w:rsidP="00FC65C3">
            <w:pPr>
              <w:pStyle w:val="Liststycke"/>
              <w:spacing w:line="276" w:lineRule="auto"/>
              <w:ind w:left="0"/>
              <w:rPr>
                <w:rFonts w:ascii="Arial" w:hAnsi="Arial" w:cs="Arial"/>
                <w:sz w:val="20"/>
                <w:szCs w:val="20"/>
              </w:rPr>
            </w:pPr>
          </w:p>
        </w:tc>
      </w:tr>
    </w:tbl>
    <w:p w14:paraId="15BCB3B4" w14:textId="0012911C" w:rsidR="00610C36" w:rsidRDefault="00610C36" w:rsidP="00FC65C3">
      <w:pPr>
        <w:rPr>
          <w:rFonts w:ascii="Arial" w:hAnsi="Arial" w:cs="Arial"/>
          <w:sz w:val="20"/>
          <w:szCs w:val="20"/>
        </w:rPr>
      </w:pPr>
    </w:p>
    <w:bookmarkEnd w:id="10"/>
    <w:p w14:paraId="7ABEA939" w14:textId="77777777" w:rsidR="00EC5B7E" w:rsidRDefault="00EC5B7E" w:rsidP="00FC65C3">
      <w:pPr>
        <w:spacing w:after="0" w:line="276" w:lineRule="auto"/>
        <w:rPr>
          <w:rFonts w:ascii="Arial" w:hAnsi="Arial" w:cs="Arial"/>
          <w:sz w:val="20"/>
          <w:szCs w:val="20"/>
        </w:rPr>
      </w:pPr>
    </w:p>
    <w:p w14:paraId="7F6EE125" w14:textId="77777777" w:rsidR="00EC5B7E" w:rsidRPr="00EC5B7E" w:rsidRDefault="00EC5B7E" w:rsidP="00FC65C3">
      <w:pPr>
        <w:pStyle w:val="Liststycke"/>
        <w:numPr>
          <w:ilvl w:val="0"/>
          <w:numId w:val="24"/>
        </w:numPr>
        <w:spacing w:after="0" w:line="276" w:lineRule="auto"/>
        <w:rPr>
          <w:rFonts w:ascii="Arial" w:hAnsi="Arial" w:cs="Arial"/>
          <w:sz w:val="20"/>
          <w:szCs w:val="20"/>
        </w:rPr>
      </w:pPr>
      <w:r w:rsidRPr="00EC5B7E">
        <w:rPr>
          <w:rFonts w:ascii="Arial" w:hAnsi="Arial" w:cs="Arial"/>
          <w:b/>
          <w:sz w:val="32"/>
          <w:szCs w:val="20"/>
        </w:rPr>
        <w:t>Administrativa uppgifter</w:t>
      </w:r>
    </w:p>
    <w:p w14:paraId="5BC048F1" w14:textId="77777777" w:rsidR="00EC5B7E" w:rsidRPr="002F3901" w:rsidRDefault="00EC5B7E" w:rsidP="00FC65C3">
      <w:pPr>
        <w:spacing w:after="0" w:line="276" w:lineRule="auto"/>
        <w:rPr>
          <w:rFonts w:ascii="Arial" w:hAnsi="Arial" w:cs="Arial"/>
          <w:sz w:val="20"/>
          <w:szCs w:val="20"/>
        </w:rPr>
      </w:pPr>
    </w:p>
    <w:p w14:paraId="4DA7F87B" w14:textId="77777777" w:rsidR="00EC5B7E" w:rsidRPr="00A45D3B" w:rsidRDefault="00EC5B7E" w:rsidP="00FC65C3">
      <w:pPr>
        <w:pStyle w:val="Liststycke"/>
        <w:numPr>
          <w:ilvl w:val="0"/>
          <w:numId w:val="8"/>
        </w:numPr>
        <w:spacing w:after="0" w:line="276" w:lineRule="auto"/>
        <w:ind w:left="360"/>
        <w:rPr>
          <w:rFonts w:ascii="Arial" w:hAnsi="Arial" w:cs="Arial"/>
          <w:sz w:val="20"/>
          <w:szCs w:val="20"/>
        </w:rPr>
      </w:pPr>
      <w:r>
        <w:rPr>
          <w:rFonts w:ascii="Arial" w:hAnsi="Arial" w:cs="Arial"/>
          <w:b/>
          <w:sz w:val="20"/>
          <w:szCs w:val="20"/>
        </w:rPr>
        <w:t>Postadress till Fairtrade region</w:t>
      </w:r>
      <w:r w:rsidRPr="00A45D3B">
        <w:rPr>
          <w:rFonts w:ascii="Arial" w:hAnsi="Arial" w:cs="Arial"/>
          <w:b/>
          <w:sz w:val="20"/>
          <w:szCs w:val="20"/>
        </w:rPr>
        <w:t xml:space="preserve"> </w:t>
      </w:r>
    </w:p>
    <w:p w14:paraId="3FF45E0D" w14:textId="653DE415" w:rsidR="00EC5B7E" w:rsidRPr="007913F9" w:rsidRDefault="00EC5B7E" w:rsidP="00FC65C3">
      <w:pPr>
        <w:spacing w:after="0" w:line="276" w:lineRule="auto"/>
        <w:ind w:left="360"/>
        <w:rPr>
          <w:rFonts w:ascii="Arial" w:hAnsi="Arial" w:cs="Arial"/>
          <w:i/>
          <w:sz w:val="20"/>
          <w:szCs w:val="20"/>
        </w:rPr>
      </w:pPr>
      <w:r>
        <w:rPr>
          <w:rFonts w:ascii="Arial" w:hAnsi="Arial" w:cs="Arial"/>
          <w:i/>
          <w:sz w:val="20"/>
          <w:szCs w:val="20"/>
        </w:rPr>
        <w:t>Mottagare, avdelning, g</w:t>
      </w:r>
      <w:r w:rsidRPr="007913F9">
        <w:rPr>
          <w:rFonts w:ascii="Arial" w:hAnsi="Arial" w:cs="Arial"/>
          <w:i/>
          <w:sz w:val="20"/>
          <w:szCs w:val="20"/>
        </w:rPr>
        <w:t>ata</w:t>
      </w:r>
      <w:r>
        <w:rPr>
          <w:rFonts w:ascii="Arial" w:hAnsi="Arial" w:cs="Arial"/>
          <w:i/>
          <w:sz w:val="20"/>
          <w:szCs w:val="20"/>
        </w:rPr>
        <w:t>/postbox, p</w:t>
      </w:r>
      <w:r w:rsidRPr="007913F9">
        <w:rPr>
          <w:rFonts w:ascii="Arial" w:hAnsi="Arial" w:cs="Arial"/>
          <w:i/>
          <w:sz w:val="20"/>
          <w:szCs w:val="20"/>
        </w:rPr>
        <w:t>ostnummer</w:t>
      </w:r>
      <w:r>
        <w:rPr>
          <w:rFonts w:ascii="Arial" w:hAnsi="Arial" w:cs="Arial"/>
          <w:i/>
          <w:sz w:val="20"/>
          <w:szCs w:val="20"/>
        </w:rPr>
        <w:t>,</w:t>
      </w:r>
      <w:r w:rsidR="006B6D6D">
        <w:rPr>
          <w:rFonts w:ascii="Arial" w:hAnsi="Arial" w:cs="Arial"/>
          <w:i/>
          <w:sz w:val="20"/>
          <w:szCs w:val="20"/>
        </w:rPr>
        <w:t xml:space="preserve"> </w:t>
      </w:r>
      <w:r>
        <w:rPr>
          <w:rFonts w:ascii="Arial" w:hAnsi="Arial" w:cs="Arial"/>
          <w:i/>
          <w:sz w:val="20"/>
          <w:szCs w:val="20"/>
        </w:rPr>
        <w:t>o</w:t>
      </w:r>
      <w:r w:rsidRPr="007913F9">
        <w:rPr>
          <w:rFonts w:ascii="Arial" w:hAnsi="Arial" w:cs="Arial"/>
          <w:i/>
          <w:sz w:val="20"/>
          <w:szCs w:val="20"/>
        </w:rPr>
        <w:t>rt</w:t>
      </w:r>
    </w:p>
    <w:tbl>
      <w:tblPr>
        <w:tblStyle w:val="Tabellrutnt"/>
        <w:tblW w:w="0" w:type="auto"/>
        <w:tblInd w:w="534" w:type="dxa"/>
        <w:tblLook w:val="04A0" w:firstRow="1" w:lastRow="0" w:firstColumn="1" w:lastColumn="0" w:noHBand="0" w:noVBand="1"/>
      </w:tblPr>
      <w:tblGrid>
        <w:gridCol w:w="8457"/>
      </w:tblGrid>
      <w:tr w:rsidR="00EC5B7E" w:rsidRPr="007913F9" w14:paraId="62DD9DB1" w14:textId="77777777" w:rsidTr="0004299F">
        <w:tc>
          <w:tcPr>
            <w:tcW w:w="8457" w:type="dxa"/>
          </w:tcPr>
          <w:p w14:paraId="1CC8EA9F" w14:textId="77777777" w:rsidR="00EC5B7E" w:rsidRPr="007913F9" w:rsidRDefault="00EC5B7E" w:rsidP="00FC65C3">
            <w:pPr>
              <w:spacing w:line="276" w:lineRule="auto"/>
              <w:ind w:left="426"/>
              <w:rPr>
                <w:rFonts w:ascii="Arial" w:hAnsi="Arial" w:cs="Arial"/>
                <w:sz w:val="20"/>
                <w:szCs w:val="20"/>
              </w:rPr>
            </w:pPr>
          </w:p>
        </w:tc>
      </w:tr>
      <w:tr w:rsidR="00EC5B7E" w:rsidRPr="007913F9" w14:paraId="32B142EC" w14:textId="77777777" w:rsidTr="0004299F">
        <w:tc>
          <w:tcPr>
            <w:tcW w:w="8457" w:type="dxa"/>
          </w:tcPr>
          <w:p w14:paraId="6AF77786" w14:textId="77777777" w:rsidR="00EC5B7E" w:rsidRPr="007913F9" w:rsidRDefault="00EC5B7E" w:rsidP="00FC65C3">
            <w:pPr>
              <w:spacing w:line="276" w:lineRule="auto"/>
              <w:ind w:left="426"/>
              <w:rPr>
                <w:rFonts w:ascii="Arial" w:hAnsi="Arial" w:cs="Arial"/>
                <w:sz w:val="20"/>
                <w:szCs w:val="20"/>
              </w:rPr>
            </w:pPr>
          </w:p>
        </w:tc>
      </w:tr>
      <w:tr w:rsidR="00EC5B7E" w:rsidRPr="007913F9" w14:paraId="09144FFB" w14:textId="77777777" w:rsidTr="0004299F">
        <w:tc>
          <w:tcPr>
            <w:tcW w:w="8457" w:type="dxa"/>
          </w:tcPr>
          <w:p w14:paraId="5561194C" w14:textId="77777777" w:rsidR="00EC5B7E" w:rsidRPr="007913F9" w:rsidRDefault="00EC5B7E" w:rsidP="00FC65C3">
            <w:pPr>
              <w:spacing w:line="276" w:lineRule="auto"/>
              <w:ind w:left="426"/>
              <w:rPr>
                <w:rFonts w:ascii="Arial" w:hAnsi="Arial" w:cs="Arial"/>
                <w:sz w:val="20"/>
                <w:szCs w:val="20"/>
              </w:rPr>
            </w:pPr>
          </w:p>
        </w:tc>
      </w:tr>
      <w:tr w:rsidR="00EC5B7E" w:rsidRPr="007913F9" w14:paraId="036189C7" w14:textId="77777777" w:rsidTr="0004299F">
        <w:tc>
          <w:tcPr>
            <w:tcW w:w="8457" w:type="dxa"/>
          </w:tcPr>
          <w:p w14:paraId="6B4CFBB7" w14:textId="77777777" w:rsidR="00EC5B7E" w:rsidRPr="007913F9" w:rsidRDefault="00EC5B7E" w:rsidP="00FC65C3">
            <w:pPr>
              <w:spacing w:line="276" w:lineRule="auto"/>
              <w:ind w:left="426"/>
              <w:rPr>
                <w:rFonts w:ascii="Arial" w:hAnsi="Arial" w:cs="Arial"/>
                <w:sz w:val="20"/>
                <w:szCs w:val="20"/>
              </w:rPr>
            </w:pPr>
          </w:p>
        </w:tc>
      </w:tr>
      <w:tr w:rsidR="00EC5B7E" w:rsidRPr="007913F9" w14:paraId="2C3C2069" w14:textId="77777777" w:rsidTr="0004299F">
        <w:tc>
          <w:tcPr>
            <w:tcW w:w="8457" w:type="dxa"/>
          </w:tcPr>
          <w:p w14:paraId="4FEF5927" w14:textId="77777777" w:rsidR="00EC5B7E" w:rsidRPr="007913F9" w:rsidRDefault="00EC5B7E" w:rsidP="00FC65C3">
            <w:pPr>
              <w:spacing w:line="276" w:lineRule="auto"/>
              <w:ind w:left="426"/>
              <w:rPr>
                <w:rFonts w:ascii="Arial" w:hAnsi="Arial" w:cs="Arial"/>
                <w:sz w:val="20"/>
                <w:szCs w:val="20"/>
              </w:rPr>
            </w:pPr>
          </w:p>
        </w:tc>
      </w:tr>
      <w:tr w:rsidR="00EC5B7E" w:rsidRPr="007913F9" w14:paraId="2DDEC061" w14:textId="77777777" w:rsidTr="0004299F">
        <w:tc>
          <w:tcPr>
            <w:tcW w:w="8457" w:type="dxa"/>
          </w:tcPr>
          <w:p w14:paraId="19B41D8F" w14:textId="77777777" w:rsidR="00EC5B7E" w:rsidRPr="007913F9" w:rsidRDefault="00EC5B7E" w:rsidP="00FC65C3">
            <w:pPr>
              <w:spacing w:line="276" w:lineRule="auto"/>
              <w:ind w:left="426"/>
              <w:rPr>
                <w:rFonts w:ascii="Arial" w:hAnsi="Arial" w:cs="Arial"/>
                <w:sz w:val="20"/>
                <w:szCs w:val="20"/>
              </w:rPr>
            </w:pPr>
          </w:p>
        </w:tc>
      </w:tr>
    </w:tbl>
    <w:p w14:paraId="6345C739" w14:textId="77777777" w:rsidR="00735F32" w:rsidRDefault="00735F32" w:rsidP="00FC65C3">
      <w:pPr>
        <w:spacing w:after="0" w:line="276" w:lineRule="auto"/>
        <w:rPr>
          <w:rFonts w:ascii="Arial" w:eastAsia="Times New Roman" w:hAnsi="Arial" w:cs="Arial"/>
          <w:b/>
          <w:sz w:val="20"/>
          <w:szCs w:val="20"/>
          <w:lang w:eastAsia="sv-SE"/>
        </w:rPr>
      </w:pPr>
    </w:p>
    <w:p w14:paraId="0AA484FF" w14:textId="77777777" w:rsidR="00735F32" w:rsidRPr="00A45D3B" w:rsidRDefault="00735F32" w:rsidP="00FC65C3">
      <w:pPr>
        <w:pStyle w:val="Liststycke"/>
        <w:numPr>
          <w:ilvl w:val="0"/>
          <w:numId w:val="8"/>
        </w:numPr>
        <w:spacing w:after="0" w:line="276" w:lineRule="auto"/>
        <w:ind w:left="360"/>
        <w:rPr>
          <w:rFonts w:ascii="Arial" w:hAnsi="Arial" w:cs="Arial"/>
          <w:sz w:val="20"/>
          <w:szCs w:val="20"/>
        </w:rPr>
      </w:pPr>
      <w:bookmarkStart w:id="11" w:name="_Hlk524618885"/>
      <w:r w:rsidRPr="00A45D3B">
        <w:rPr>
          <w:rFonts w:ascii="Arial" w:hAnsi="Arial" w:cs="Arial"/>
          <w:b/>
          <w:sz w:val="20"/>
          <w:szCs w:val="20"/>
        </w:rPr>
        <w:t xml:space="preserve">För diplomeringsavgiften – fyll i de uppgifter som krävs för fakturering: </w:t>
      </w:r>
    </w:p>
    <w:tbl>
      <w:tblPr>
        <w:tblStyle w:val="Tabellrutnt"/>
        <w:tblW w:w="0" w:type="auto"/>
        <w:tblInd w:w="534" w:type="dxa"/>
        <w:tblLook w:val="04A0" w:firstRow="1" w:lastRow="0" w:firstColumn="1" w:lastColumn="0" w:noHBand="0" w:noVBand="1"/>
      </w:tblPr>
      <w:tblGrid>
        <w:gridCol w:w="8505"/>
      </w:tblGrid>
      <w:tr w:rsidR="00735F32" w:rsidRPr="00710299" w14:paraId="575C16AC" w14:textId="77777777" w:rsidTr="008E55BC">
        <w:tc>
          <w:tcPr>
            <w:tcW w:w="8505" w:type="dxa"/>
          </w:tcPr>
          <w:p w14:paraId="648EDA5D" w14:textId="77777777" w:rsidR="00735F32" w:rsidRPr="00710299" w:rsidRDefault="00735F32" w:rsidP="00FC65C3">
            <w:pPr>
              <w:spacing w:line="360" w:lineRule="auto"/>
              <w:rPr>
                <w:rFonts w:ascii="Arial" w:hAnsi="Arial" w:cs="Arial"/>
                <w:sz w:val="20"/>
                <w:szCs w:val="20"/>
              </w:rPr>
            </w:pPr>
            <w:r>
              <w:rPr>
                <w:rFonts w:ascii="Arial" w:hAnsi="Arial" w:cs="Arial"/>
                <w:sz w:val="20"/>
                <w:szCs w:val="20"/>
              </w:rPr>
              <w:t>Region</w:t>
            </w:r>
            <w:r w:rsidRPr="00710299">
              <w:rPr>
                <w:rFonts w:ascii="Arial" w:hAnsi="Arial" w:cs="Arial"/>
                <w:sz w:val="20"/>
                <w:szCs w:val="20"/>
              </w:rPr>
              <w:t xml:space="preserve">: </w:t>
            </w:r>
          </w:p>
        </w:tc>
      </w:tr>
      <w:tr w:rsidR="000F1A28" w:rsidRPr="00710299" w14:paraId="690769DB" w14:textId="77777777" w:rsidTr="008E55BC">
        <w:tc>
          <w:tcPr>
            <w:tcW w:w="8505" w:type="dxa"/>
          </w:tcPr>
          <w:p w14:paraId="4750277B" w14:textId="5C74DE08" w:rsidR="000F1A28" w:rsidRDefault="000F1A28" w:rsidP="00FC65C3">
            <w:pPr>
              <w:spacing w:line="360" w:lineRule="auto"/>
              <w:rPr>
                <w:rFonts w:ascii="Arial" w:hAnsi="Arial" w:cs="Arial"/>
                <w:sz w:val="20"/>
                <w:szCs w:val="20"/>
              </w:rPr>
            </w:pPr>
            <w:r>
              <w:rPr>
                <w:rFonts w:ascii="Arial" w:hAnsi="Arial" w:cs="Arial"/>
                <w:sz w:val="20"/>
                <w:szCs w:val="20"/>
              </w:rPr>
              <w:t>Vid e-faktura, ange information här:</w:t>
            </w:r>
          </w:p>
        </w:tc>
      </w:tr>
      <w:tr w:rsidR="00735F32" w:rsidRPr="00710299" w14:paraId="337D9008" w14:textId="77777777" w:rsidTr="008E55BC">
        <w:tc>
          <w:tcPr>
            <w:tcW w:w="8505" w:type="dxa"/>
          </w:tcPr>
          <w:p w14:paraId="02DEAC1D" w14:textId="77777777" w:rsidR="00735F32" w:rsidRDefault="00735F32" w:rsidP="00FC65C3">
            <w:pPr>
              <w:spacing w:line="360" w:lineRule="auto"/>
              <w:rPr>
                <w:rFonts w:ascii="Arial" w:hAnsi="Arial" w:cs="Arial"/>
                <w:sz w:val="20"/>
                <w:szCs w:val="20"/>
              </w:rPr>
            </w:pPr>
            <w:r>
              <w:rPr>
                <w:rFonts w:ascii="Arial" w:hAnsi="Arial" w:cs="Arial"/>
                <w:sz w:val="20"/>
                <w:szCs w:val="20"/>
              </w:rPr>
              <w:t xml:space="preserve">Vid e-post, ange e-postadress: </w:t>
            </w:r>
          </w:p>
        </w:tc>
      </w:tr>
      <w:tr w:rsidR="00735F32" w:rsidRPr="00710299" w14:paraId="79176EEE" w14:textId="77777777" w:rsidTr="008E55BC">
        <w:tc>
          <w:tcPr>
            <w:tcW w:w="8505" w:type="dxa"/>
          </w:tcPr>
          <w:p w14:paraId="0CB439BB" w14:textId="77777777" w:rsidR="00735F32" w:rsidRDefault="00735F32" w:rsidP="00FC65C3">
            <w:pPr>
              <w:spacing w:line="360" w:lineRule="auto"/>
              <w:rPr>
                <w:rFonts w:ascii="Arial" w:hAnsi="Arial" w:cs="Arial"/>
                <w:sz w:val="20"/>
                <w:szCs w:val="20"/>
              </w:rPr>
            </w:pPr>
            <w:r>
              <w:rPr>
                <w:rFonts w:ascii="Arial" w:hAnsi="Arial" w:cs="Arial"/>
                <w:sz w:val="20"/>
                <w:szCs w:val="20"/>
                <w:lang w:val="nb-NO"/>
              </w:rPr>
              <w:t xml:space="preserve">Vid </w:t>
            </w:r>
            <w:proofErr w:type="spellStart"/>
            <w:r>
              <w:rPr>
                <w:rFonts w:ascii="Arial" w:hAnsi="Arial" w:cs="Arial"/>
                <w:sz w:val="20"/>
                <w:szCs w:val="20"/>
                <w:lang w:val="nb-NO"/>
              </w:rPr>
              <w:t>pappersfaktura</w:t>
            </w:r>
            <w:proofErr w:type="spellEnd"/>
            <w:r>
              <w:rPr>
                <w:rFonts w:ascii="Arial" w:hAnsi="Arial" w:cs="Arial"/>
                <w:sz w:val="20"/>
                <w:szCs w:val="20"/>
                <w:lang w:val="nb-NO"/>
              </w:rPr>
              <w:t xml:space="preserve">, ange </w:t>
            </w:r>
            <w:proofErr w:type="spellStart"/>
            <w:r>
              <w:rPr>
                <w:rFonts w:ascii="Arial" w:hAnsi="Arial" w:cs="Arial"/>
                <w:sz w:val="20"/>
                <w:szCs w:val="20"/>
                <w:lang w:val="nb-NO"/>
              </w:rPr>
              <w:t>fakturaadress</w:t>
            </w:r>
            <w:proofErr w:type="spellEnd"/>
            <w:r w:rsidRPr="00696B6F">
              <w:rPr>
                <w:rFonts w:ascii="Arial" w:hAnsi="Arial" w:cs="Arial"/>
                <w:sz w:val="20"/>
                <w:szCs w:val="20"/>
                <w:lang w:val="nb-NO"/>
              </w:rPr>
              <w:t xml:space="preserve">: </w:t>
            </w:r>
          </w:p>
        </w:tc>
      </w:tr>
      <w:tr w:rsidR="00735F32" w:rsidRPr="00710299" w14:paraId="2701A7A0" w14:textId="77777777" w:rsidTr="008E55BC">
        <w:tc>
          <w:tcPr>
            <w:tcW w:w="8505" w:type="dxa"/>
          </w:tcPr>
          <w:p w14:paraId="1307A2EA" w14:textId="77777777" w:rsidR="00735F32" w:rsidRPr="00710299" w:rsidRDefault="00735F32" w:rsidP="00FC65C3">
            <w:pPr>
              <w:spacing w:line="360" w:lineRule="auto"/>
              <w:rPr>
                <w:rFonts w:ascii="Arial" w:hAnsi="Arial" w:cs="Arial"/>
                <w:sz w:val="20"/>
                <w:szCs w:val="20"/>
              </w:rPr>
            </w:pPr>
            <w:r w:rsidRPr="00710299">
              <w:rPr>
                <w:rFonts w:ascii="Arial" w:hAnsi="Arial" w:cs="Arial"/>
                <w:sz w:val="20"/>
                <w:szCs w:val="20"/>
              </w:rPr>
              <w:t xml:space="preserve">Fakturan utställd till: </w:t>
            </w:r>
          </w:p>
        </w:tc>
      </w:tr>
      <w:tr w:rsidR="00735F32" w:rsidRPr="00710299" w14:paraId="602DFEE4" w14:textId="77777777" w:rsidTr="008E55BC">
        <w:tc>
          <w:tcPr>
            <w:tcW w:w="8505" w:type="dxa"/>
          </w:tcPr>
          <w:p w14:paraId="05887CF2" w14:textId="77777777" w:rsidR="00735F32" w:rsidRPr="00710299" w:rsidRDefault="00735F32" w:rsidP="00FC65C3">
            <w:pPr>
              <w:spacing w:line="360" w:lineRule="auto"/>
              <w:rPr>
                <w:rFonts w:ascii="Arial" w:hAnsi="Arial" w:cs="Arial"/>
                <w:sz w:val="20"/>
                <w:szCs w:val="20"/>
              </w:rPr>
            </w:pPr>
            <w:r w:rsidRPr="00710299">
              <w:rPr>
                <w:rFonts w:ascii="Arial" w:hAnsi="Arial" w:cs="Arial"/>
                <w:sz w:val="20"/>
                <w:szCs w:val="20"/>
              </w:rPr>
              <w:t xml:space="preserve">Er referens: </w:t>
            </w:r>
          </w:p>
        </w:tc>
      </w:tr>
      <w:tr w:rsidR="00735F32" w:rsidRPr="00710299" w14:paraId="759138F2" w14:textId="77777777" w:rsidTr="008E55BC">
        <w:tc>
          <w:tcPr>
            <w:tcW w:w="8505" w:type="dxa"/>
          </w:tcPr>
          <w:p w14:paraId="5F986CC2" w14:textId="77777777" w:rsidR="00735F32" w:rsidRPr="00710299" w:rsidRDefault="00735F32" w:rsidP="00FC65C3">
            <w:pPr>
              <w:spacing w:line="360" w:lineRule="auto"/>
              <w:rPr>
                <w:rFonts w:ascii="Arial" w:hAnsi="Arial" w:cs="Arial"/>
                <w:sz w:val="20"/>
                <w:szCs w:val="20"/>
              </w:rPr>
            </w:pPr>
            <w:r w:rsidRPr="00710299">
              <w:rPr>
                <w:rFonts w:ascii="Arial" w:hAnsi="Arial" w:cs="Arial"/>
                <w:sz w:val="20"/>
                <w:szCs w:val="20"/>
              </w:rPr>
              <w:t xml:space="preserve">Referensnummer: </w:t>
            </w:r>
          </w:p>
        </w:tc>
      </w:tr>
      <w:tr w:rsidR="00735F32" w:rsidRPr="00710299" w14:paraId="1A0FD534" w14:textId="77777777" w:rsidTr="008E55BC">
        <w:tc>
          <w:tcPr>
            <w:tcW w:w="8505" w:type="dxa"/>
          </w:tcPr>
          <w:p w14:paraId="5F42A063" w14:textId="77777777" w:rsidR="00735F32" w:rsidRPr="00710299" w:rsidRDefault="00735F32" w:rsidP="00FC65C3">
            <w:pPr>
              <w:spacing w:line="360" w:lineRule="auto"/>
              <w:rPr>
                <w:rFonts w:ascii="Arial" w:hAnsi="Arial" w:cs="Arial"/>
                <w:sz w:val="20"/>
                <w:szCs w:val="20"/>
              </w:rPr>
            </w:pPr>
            <w:r w:rsidRPr="00710299">
              <w:rPr>
                <w:rFonts w:ascii="Arial" w:hAnsi="Arial" w:cs="Arial"/>
                <w:sz w:val="20"/>
                <w:szCs w:val="20"/>
              </w:rPr>
              <w:t>Ansvarsnummer:</w:t>
            </w:r>
          </w:p>
        </w:tc>
      </w:tr>
      <w:tr w:rsidR="00735F32" w:rsidRPr="00710299" w14:paraId="0D2993BF" w14:textId="77777777" w:rsidTr="008E55BC">
        <w:tc>
          <w:tcPr>
            <w:tcW w:w="8505" w:type="dxa"/>
          </w:tcPr>
          <w:p w14:paraId="6C72DA32" w14:textId="77777777" w:rsidR="00735F32" w:rsidRPr="00710299" w:rsidRDefault="00735F32" w:rsidP="00FC65C3">
            <w:pPr>
              <w:spacing w:line="360" w:lineRule="auto"/>
              <w:rPr>
                <w:rFonts w:ascii="Arial" w:hAnsi="Arial" w:cs="Arial"/>
                <w:sz w:val="20"/>
                <w:szCs w:val="20"/>
              </w:rPr>
            </w:pPr>
            <w:r w:rsidRPr="00710299">
              <w:rPr>
                <w:rFonts w:ascii="Arial" w:hAnsi="Arial" w:cs="Arial"/>
                <w:sz w:val="20"/>
                <w:szCs w:val="20"/>
              </w:rPr>
              <w:t xml:space="preserve">Verksamhetsnummer: </w:t>
            </w:r>
          </w:p>
        </w:tc>
      </w:tr>
      <w:tr w:rsidR="00735F32" w:rsidRPr="00710299" w14:paraId="51D84A51" w14:textId="77777777" w:rsidTr="008E55BC">
        <w:tc>
          <w:tcPr>
            <w:tcW w:w="8505" w:type="dxa"/>
          </w:tcPr>
          <w:p w14:paraId="0F15C94D" w14:textId="77777777" w:rsidR="00735F32" w:rsidRPr="00710299" w:rsidRDefault="00735F32" w:rsidP="00FC65C3">
            <w:pPr>
              <w:spacing w:line="360" w:lineRule="auto"/>
              <w:rPr>
                <w:rFonts w:ascii="Arial" w:hAnsi="Arial" w:cs="Arial"/>
                <w:sz w:val="20"/>
                <w:szCs w:val="20"/>
              </w:rPr>
            </w:pPr>
            <w:r w:rsidRPr="00710299">
              <w:rPr>
                <w:rFonts w:ascii="Arial" w:hAnsi="Arial" w:cs="Arial"/>
                <w:sz w:val="20"/>
                <w:szCs w:val="20"/>
              </w:rPr>
              <w:t xml:space="preserve">Kontaktperson: </w:t>
            </w:r>
          </w:p>
        </w:tc>
      </w:tr>
      <w:tr w:rsidR="00735F32" w:rsidRPr="00710299" w14:paraId="4F5E0EB0" w14:textId="77777777" w:rsidTr="008E55BC">
        <w:tc>
          <w:tcPr>
            <w:tcW w:w="8505" w:type="dxa"/>
          </w:tcPr>
          <w:p w14:paraId="71A7D9DE" w14:textId="77777777" w:rsidR="00735F32" w:rsidRPr="00710299" w:rsidRDefault="00735F32" w:rsidP="00FC65C3">
            <w:pPr>
              <w:spacing w:line="360" w:lineRule="auto"/>
              <w:rPr>
                <w:rFonts w:ascii="Arial" w:hAnsi="Arial" w:cs="Arial"/>
                <w:sz w:val="20"/>
                <w:szCs w:val="20"/>
              </w:rPr>
            </w:pPr>
            <w:r>
              <w:rPr>
                <w:rFonts w:ascii="Arial" w:hAnsi="Arial" w:cs="Arial"/>
                <w:sz w:val="20"/>
                <w:szCs w:val="20"/>
              </w:rPr>
              <w:t xml:space="preserve">Ev. övrig info som behöver stå på er faktura: </w:t>
            </w:r>
          </w:p>
        </w:tc>
      </w:tr>
    </w:tbl>
    <w:p w14:paraId="66664549" w14:textId="48E34C3F" w:rsidR="00735F32" w:rsidRDefault="00735F32" w:rsidP="00FC65C3">
      <w:pPr>
        <w:spacing w:after="0" w:line="276" w:lineRule="auto"/>
        <w:rPr>
          <w:rFonts w:ascii="Arial" w:hAnsi="Arial" w:cs="Arial"/>
          <w:sz w:val="20"/>
          <w:szCs w:val="20"/>
        </w:rPr>
      </w:pPr>
    </w:p>
    <w:p w14:paraId="52F0DC4F" w14:textId="77777777" w:rsidR="009C67E3" w:rsidRDefault="009C67E3" w:rsidP="00FC65C3">
      <w:pPr>
        <w:spacing w:after="0" w:line="276" w:lineRule="auto"/>
        <w:rPr>
          <w:rFonts w:ascii="Arial" w:hAnsi="Arial" w:cs="Arial"/>
          <w:sz w:val="20"/>
          <w:szCs w:val="20"/>
        </w:rPr>
      </w:pPr>
    </w:p>
    <w:p w14:paraId="6C339B0E" w14:textId="34E8F3AD" w:rsidR="00EC5B7E" w:rsidRDefault="00EC5B7E" w:rsidP="00FC65C3">
      <w:pPr>
        <w:spacing w:after="0" w:line="276" w:lineRule="auto"/>
        <w:rPr>
          <w:rFonts w:ascii="Arial" w:eastAsia="Times New Roman" w:hAnsi="Arial" w:cs="Arial"/>
          <w:sz w:val="20"/>
          <w:szCs w:val="20"/>
          <w:lang w:eastAsia="sv-SE"/>
        </w:rPr>
      </w:pPr>
      <w:bookmarkStart w:id="12" w:name="_Hlk524618894"/>
      <w:bookmarkEnd w:id="11"/>
      <w:r w:rsidRPr="00B3333C">
        <w:rPr>
          <w:rFonts w:ascii="Arial" w:eastAsia="Times New Roman" w:hAnsi="Arial" w:cs="Arial"/>
          <w:b/>
          <w:sz w:val="20"/>
          <w:szCs w:val="20"/>
          <w:lang w:eastAsia="sv-SE"/>
        </w:rPr>
        <w:t>För information:</w:t>
      </w:r>
    </w:p>
    <w:p w14:paraId="12D0666B" w14:textId="61F9AFC7" w:rsidR="00EC5B7E" w:rsidRPr="00735F32" w:rsidRDefault="00EC5B7E" w:rsidP="00FC65C3">
      <w:pPr>
        <w:spacing w:after="0" w:line="276" w:lineRule="auto"/>
        <w:rPr>
          <w:rFonts w:ascii="Arial" w:eastAsia="Times New Roman" w:hAnsi="Arial" w:cs="Arial"/>
          <w:color w:val="1E1E1E"/>
          <w:sz w:val="20"/>
          <w:szCs w:val="20"/>
          <w:lang w:eastAsia="sv-SE"/>
        </w:rPr>
      </w:pPr>
      <w:r w:rsidRPr="000E0D8C">
        <w:rPr>
          <w:rFonts w:ascii="Arial" w:eastAsia="Times New Roman" w:hAnsi="Arial" w:cs="Arial"/>
          <w:sz w:val="20"/>
          <w:szCs w:val="20"/>
          <w:lang w:eastAsia="sv-SE"/>
        </w:rPr>
        <w:t xml:space="preserve">Avgiften för Fairtrade region-diplomeringen på 25 000 kronor </w:t>
      </w:r>
      <w:r w:rsidR="00735F32">
        <w:rPr>
          <w:rFonts w:ascii="Arial" w:eastAsia="Times New Roman" w:hAnsi="Arial" w:cs="Arial"/>
          <w:color w:val="1E1E1E"/>
          <w:sz w:val="20"/>
          <w:szCs w:val="20"/>
          <w:lang w:eastAsia="sv-SE"/>
        </w:rPr>
        <w:t xml:space="preserve">tas ut </w:t>
      </w:r>
      <w:r w:rsidR="000F1A28">
        <w:rPr>
          <w:rFonts w:ascii="Arial" w:eastAsia="Times New Roman" w:hAnsi="Arial" w:cs="Arial"/>
          <w:color w:val="1E1E1E"/>
          <w:sz w:val="20"/>
          <w:szCs w:val="20"/>
          <w:lang w:eastAsia="sv-SE"/>
        </w:rPr>
        <w:t>efter</w:t>
      </w:r>
      <w:r w:rsidR="00735F32">
        <w:rPr>
          <w:rFonts w:ascii="Arial" w:eastAsia="Times New Roman" w:hAnsi="Arial" w:cs="Arial"/>
          <w:color w:val="1E1E1E"/>
          <w:sz w:val="20"/>
          <w:szCs w:val="20"/>
          <w:lang w:eastAsia="sv-SE"/>
        </w:rPr>
        <w:t xml:space="preserve"> godkänd förnyelseansökan</w:t>
      </w:r>
      <w:r>
        <w:rPr>
          <w:rFonts w:ascii="Arial" w:eastAsia="Times New Roman" w:hAnsi="Arial" w:cs="Arial"/>
          <w:sz w:val="20"/>
          <w:szCs w:val="20"/>
          <w:lang w:eastAsia="sv-SE"/>
        </w:rPr>
        <w:t>.</w:t>
      </w:r>
      <w:r w:rsidRPr="000E0D8C">
        <w:rPr>
          <w:rFonts w:ascii="Arial" w:eastAsia="Times New Roman" w:hAnsi="Arial" w:cs="Arial"/>
          <w:sz w:val="20"/>
          <w:szCs w:val="20"/>
          <w:lang w:eastAsia="sv-SE"/>
        </w:rPr>
        <w:t xml:space="preserve"> </w:t>
      </w:r>
    </w:p>
    <w:bookmarkEnd w:id="12"/>
    <w:p w14:paraId="18A42641" w14:textId="77777777" w:rsidR="00735F32" w:rsidRDefault="00735F32" w:rsidP="00FC65C3">
      <w:pPr>
        <w:spacing w:after="0" w:line="276" w:lineRule="auto"/>
        <w:rPr>
          <w:rFonts w:ascii="Arial" w:hAnsi="Arial" w:cs="Arial"/>
          <w:sz w:val="20"/>
          <w:szCs w:val="20"/>
        </w:rPr>
      </w:pPr>
    </w:p>
    <w:p w14:paraId="74D07972" w14:textId="77777777" w:rsidR="00EC5B7E" w:rsidRDefault="00EC5B7E" w:rsidP="00FC65C3">
      <w:pPr>
        <w:spacing w:after="0" w:line="276" w:lineRule="auto"/>
        <w:rPr>
          <w:rFonts w:ascii="Arial" w:hAnsi="Arial" w:cs="Arial"/>
          <w:sz w:val="20"/>
          <w:szCs w:val="20"/>
        </w:rPr>
      </w:pPr>
    </w:p>
    <w:p w14:paraId="40182FEA" w14:textId="1B526D0A" w:rsidR="00EC5B7E" w:rsidRPr="00EC5B7E" w:rsidRDefault="00EC5B7E" w:rsidP="00B2410F">
      <w:pPr>
        <w:spacing w:line="276" w:lineRule="auto"/>
        <w:jc w:val="center"/>
        <w:rPr>
          <w:rFonts w:ascii="Arial" w:hAnsi="Arial" w:cs="Arial"/>
          <w:sz w:val="20"/>
          <w:szCs w:val="20"/>
        </w:rPr>
      </w:pPr>
      <w:r w:rsidRPr="00786471">
        <w:rPr>
          <w:rFonts w:ascii="Arial" w:hAnsi="Arial" w:cs="Arial"/>
          <w:b/>
          <w:sz w:val="40"/>
        </w:rPr>
        <w:t>Tack för er ansökan!</w:t>
      </w:r>
    </w:p>
    <w:sectPr w:rsidR="00EC5B7E" w:rsidRPr="00EC5B7E" w:rsidSect="00D27F64">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F3BE" w14:textId="77777777" w:rsidR="00B9533F" w:rsidRDefault="00B9533F" w:rsidP="000A568A">
      <w:pPr>
        <w:spacing w:after="0" w:line="240" w:lineRule="auto"/>
      </w:pPr>
      <w:r>
        <w:separator/>
      </w:r>
    </w:p>
  </w:endnote>
  <w:endnote w:type="continuationSeparator" w:id="0">
    <w:p w14:paraId="3CE9034B" w14:textId="77777777" w:rsidR="00B9533F" w:rsidRDefault="00B9533F" w:rsidP="000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A582" w14:textId="77777777" w:rsidR="00B9533F" w:rsidRDefault="00B9533F" w:rsidP="000A568A">
      <w:pPr>
        <w:spacing w:after="0" w:line="240" w:lineRule="auto"/>
      </w:pPr>
      <w:r>
        <w:separator/>
      </w:r>
    </w:p>
  </w:footnote>
  <w:footnote w:type="continuationSeparator" w:id="0">
    <w:p w14:paraId="480394E6" w14:textId="77777777" w:rsidR="00B9533F" w:rsidRDefault="00B9533F" w:rsidP="000A568A">
      <w:pPr>
        <w:spacing w:after="0" w:line="240" w:lineRule="auto"/>
      </w:pPr>
      <w:r>
        <w:continuationSeparator/>
      </w:r>
    </w:p>
  </w:footnote>
  <w:footnote w:id="1">
    <w:p w14:paraId="7D6AB879" w14:textId="6039F2C8" w:rsidR="00830D69" w:rsidRPr="000F1A28" w:rsidRDefault="00830D69">
      <w:pPr>
        <w:pStyle w:val="Fotnotstext"/>
        <w:rPr>
          <w:rFonts w:ascii="Arial" w:hAnsi="Arial" w:cs="Arial"/>
          <w:sz w:val="18"/>
          <w:szCs w:val="18"/>
        </w:rPr>
      </w:pPr>
      <w:r w:rsidRPr="00830D69">
        <w:rPr>
          <w:rStyle w:val="Fotnotsreferens"/>
          <w:rFonts w:ascii="Arial" w:hAnsi="Arial" w:cs="Arial"/>
          <w:sz w:val="18"/>
          <w:szCs w:val="18"/>
        </w:rPr>
        <w:footnoteRef/>
      </w:r>
      <w:r w:rsidRPr="00830D69">
        <w:rPr>
          <w:rFonts w:ascii="Arial" w:hAnsi="Arial" w:cs="Arial"/>
          <w:sz w:val="18"/>
          <w:szCs w:val="18"/>
        </w:rPr>
        <w:t xml:space="preserve"> Personuppgifterna används av Fairtrade Sverige för att kunna hålla kontakt med, och sprida information till, styrgruppen. Kontaktuppgifter till styrgruppens kontaktperson delas publikt på Fairtrade Sveriges hemsida. </w:t>
      </w:r>
      <w:r w:rsidRPr="000F1A28">
        <w:rPr>
          <w:rFonts w:ascii="Arial" w:hAnsi="Arial" w:cs="Arial"/>
          <w:sz w:val="18"/>
          <w:szCs w:val="18"/>
        </w:rPr>
        <w:t>Kontaktuppgifter till övriga styrgruppsmedlemmar delas inte vidare utan medgivande vid varje tillfälle</w:t>
      </w:r>
      <w:r w:rsidR="00BD257A">
        <w:rPr>
          <w:rFonts w:ascii="Arial" w:hAnsi="Arial" w:cs="Arial"/>
          <w:sz w:val="18"/>
          <w:szCs w:val="18"/>
        </w:rPr>
        <w:t>.</w:t>
      </w:r>
    </w:p>
  </w:footnote>
  <w:footnote w:id="2">
    <w:p w14:paraId="66958127" w14:textId="57FA59F2" w:rsidR="000F1A28" w:rsidRDefault="000F1A28">
      <w:pPr>
        <w:pStyle w:val="Fotnotstext"/>
      </w:pPr>
      <w:r w:rsidRPr="000F1A28">
        <w:rPr>
          <w:rStyle w:val="Fotnotsreferens"/>
          <w:rFonts w:ascii="Arial" w:hAnsi="Arial" w:cs="Arial"/>
          <w:sz w:val="18"/>
          <w:szCs w:val="18"/>
        </w:rPr>
        <w:footnoteRef/>
      </w:r>
      <w:r w:rsidRPr="000F1A28">
        <w:rPr>
          <w:rFonts w:ascii="Arial" w:hAnsi="Arial" w:cs="Arial"/>
          <w:sz w:val="18"/>
          <w:szCs w:val="18"/>
        </w:rPr>
        <w:t xml:space="preserve"> </w:t>
      </w:r>
      <w:r w:rsidRPr="000F1A28">
        <w:rPr>
          <w:rFonts w:ascii="Arial" w:hAnsi="Arial" w:cs="Arial"/>
          <w:i/>
          <w:iCs/>
          <w:sz w:val="18"/>
          <w:szCs w:val="18"/>
        </w:rPr>
        <w:t>ILO:s kärnkonventioner</w:t>
      </w:r>
      <w:r w:rsidRPr="000F1A28">
        <w:rPr>
          <w:rFonts w:ascii="Arial" w:hAnsi="Arial" w:cs="Arial"/>
          <w:sz w:val="18"/>
          <w:szCs w:val="18"/>
        </w:rPr>
        <w:t xml:space="preserve"> inne</w:t>
      </w:r>
      <w:r w:rsidR="00BD257A">
        <w:rPr>
          <w:rFonts w:ascii="Arial" w:hAnsi="Arial" w:cs="Arial"/>
          <w:sz w:val="18"/>
          <w:szCs w:val="18"/>
        </w:rPr>
        <w:t>fattar</w:t>
      </w:r>
      <w:r w:rsidRPr="000F1A28">
        <w:rPr>
          <w:rFonts w:ascii="Arial" w:hAnsi="Arial" w:cs="Arial"/>
          <w:sz w:val="18"/>
          <w:szCs w:val="18"/>
        </w:rPr>
        <w:t xml:space="preserve"> </w:t>
      </w:r>
      <w:proofErr w:type="spellStart"/>
      <w:r w:rsidRPr="000F1A28">
        <w:rPr>
          <w:rFonts w:ascii="Arial" w:hAnsi="Arial" w:cs="Arial"/>
          <w:sz w:val="18"/>
          <w:szCs w:val="18"/>
        </w:rPr>
        <w:t>bl</w:t>
      </w:r>
      <w:proofErr w:type="spellEnd"/>
      <w:r w:rsidRPr="000F1A28">
        <w:rPr>
          <w:rFonts w:ascii="Arial" w:hAnsi="Arial" w:cs="Arial"/>
          <w:sz w:val="18"/>
          <w:szCs w:val="18"/>
        </w:rPr>
        <w:t xml:space="preserve"> a förbud mot barnarbete, förbud mot tvångs- och straffarbete, rätten att organisera sig och lika lön för lika arbete oavsett kön. </w:t>
      </w:r>
      <w:r w:rsidRPr="000F1A28">
        <w:rPr>
          <w:rFonts w:ascii="Arial" w:hAnsi="Arial" w:cs="Arial"/>
          <w:i/>
          <w:iCs/>
          <w:sz w:val="18"/>
          <w:szCs w:val="18"/>
        </w:rPr>
        <w:t>Principerna för rättvis handel</w:t>
      </w:r>
      <w:r w:rsidRPr="000F1A28">
        <w:rPr>
          <w:rFonts w:ascii="Arial" w:hAnsi="Arial" w:cs="Arial"/>
          <w:sz w:val="18"/>
          <w:szCs w:val="18"/>
        </w:rPr>
        <w:t xml:space="preserve"> innebär kostnadstäckande ersättning, prispremie för investeringar</w:t>
      </w:r>
      <w:r>
        <w:rPr>
          <w:rFonts w:ascii="Arial" w:hAnsi="Arial" w:cs="Arial"/>
          <w:sz w:val="18"/>
          <w:szCs w:val="18"/>
        </w:rPr>
        <w:t xml:space="preserve"> som producenterna själva beslutar om</w:t>
      </w:r>
      <w:r w:rsidR="008663BA" w:rsidRPr="008663BA">
        <w:rPr>
          <w:rFonts w:ascii="Arial" w:hAnsi="Arial" w:cs="Arial"/>
          <w:sz w:val="18"/>
          <w:szCs w:val="18"/>
        </w:rPr>
        <w:t xml:space="preserve"> </w:t>
      </w:r>
      <w:r w:rsidR="008663BA">
        <w:rPr>
          <w:rFonts w:ascii="Arial" w:hAnsi="Arial" w:cs="Arial"/>
          <w:sz w:val="18"/>
          <w:szCs w:val="18"/>
        </w:rPr>
        <w:t>hur premien ska användas</w:t>
      </w:r>
      <w:r w:rsidRPr="000F1A28">
        <w:rPr>
          <w:rFonts w:ascii="Arial" w:hAnsi="Arial" w:cs="Arial"/>
          <w:sz w:val="18"/>
          <w:szCs w:val="18"/>
        </w:rPr>
        <w:t>, möjlighet till förfinansiering samt långsiktiga handelsrelationer mellan producenter och importörer.</w:t>
      </w:r>
    </w:p>
  </w:footnote>
  <w:footnote w:id="3">
    <w:p w14:paraId="0D7BB9B4" w14:textId="1829E38F" w:rsidR="00EC5B7E" w:rsidRPr="00EC5B7E" w:rsidRDefault="00EC5B7E" w:rsidP="00EC5B7E">
      <w:pPr>
        <w:pStyle w:val="Fotnotstext"/>
        <w:rPr>
          <w:rFonts w:ascii="Arial" w:hAnsi="Arial" w:cs="Arial"/>
          <w:sz w:val="18"/>
          <w:szCs w:val="18"/>
        </w:rPr>
      </w:pPr>
      <w:r w:rsidRPr="00EC5B7E">
        <w:rPr>
          <w:rStyle w:val="Fotnotsreferens"/>
          <w:rFonts w:ascii="Arial" w:hAnsi="Arial" w:cs="Arial"/>
          <w:sz w:val="18"/>
          <w:szCs w:val="18"/>
        </w:rPr>
        <w:footnoteRef/>
      </w:r>
      <w:r w:rsidRPr="00EC5B7E">
        <w:rPr>
          <w:rFonts w:ascii="Arial" w:hAnsi="Arial" w:cs="Arial"/>
          <w:sz w:val="18"/>
          <w:szCs w:val="18"/>
        </w:rPr>
        <w:t xml:space="preserve"> Hänsyn tas till rådande avtal och marknadstillgång. Kriteriet gäller produktgrupper där det fin</w:t>
      </w:r>
      <w:r w:rsidRPr="00EA5C12">
        <w:rPr>
          <w:rFonts w:ascii="Arial" w:hAnsi="Arial" w:cs="Arial"/>
          <w:sz w:val="18"/>
          <w:szCs w:val="18"/>
        </w:rPr>
        <w:t>ns rättvist handlade</w:t>
      </w:r>
      <w:r w:rsidRPr="00EC5B7E">
        <w:rPr>
          <w:rFonts w:ascii="Arial" w:hAnsi="Arial" w:cs="Arial"/>
          <w:sz w:val="18"/>
          <w:szCs w:val="18"/>
        </w:rPr>
        <w:t xml:space="preserve"> alternativ.</w:t>
      </w:r>
    </w:p>
  </w:footnote>
  <w:footnote w:id="4">
    <w:p w14:paraId="5E787094" w14:textId="77777777" w:rsidR="00DF6481" w:rsidRPr="00EC5B7E" w:rsidRDefault="00DF6481" w:rsidP="00DF6481">
      <w:pPr>
        <w:pStyle w:val="Fotnotstext"/>
        <w:rPr>
          <w:rFonts w:ascii="Arial" w:hAnsi="Arial" w:cs="Arial"/>
          <w:sz w:val="18"/>
          <w:szCs w:val="18"/>
        </w:rPr>
      </w:pPr>
      <w:r w:rsidRPr="00EC5B7E">
        <w:rPr>
          <w:rStyle w:val="Fotnotsreferens"/>
          <w:rFonts w:ascii="Arial" w:hAnsi="Arial" w:cs="Arial"/>
          <w:sz w:val="18"/>
          <w:szCs w:val="18"/>
        </w:rPr>
        <w:footnoteRef/>
      </w:r>
      <w:r w:rsidRPr="00EC5B7E">
        <w:rPr>
          <w:rFonts w:ascii="Arial" w:hAnsi="Arial" w:cs="Arial"/>
          <w:sz w:val="18"/>
          <w:szCs w:val="18"/>
        </w:rPr>
        <w:t xml:space="preserve"> Hänsyn tas till rådande avtal och marknadstillgång. Kriteriet gäller produktgrupper där det fin</w:t>
      </w:r>
      <w:r w:rsidRPr="00EA5C12">
        <w:rPr>
          <w:rFonts w:ascii="Arial" w:hAnsi="Arial" w:cs="Arial"/>
          <w:sz w:val="18"/>
          <w:szCs w:val="18"/>
        </w:rPr>
        <w:t>ns rättvist handlade</w:t>
      </w:r>
      <w:r w:rsidRPr="00EC5B7E">
        <w:rPr>
          <w:rFonts w:ascii="Arial" w:hAnsi="Arial" w:cs="Arial"/>
          <w:sz w:val="18"/>
          <w:szCs w:val="18"/>
        </w:rPr>
        <w:t xml:space="preserve"> alternativ.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4011"/>
    <w:multiLevelType w:val="multilevel"/>
    <w:tmpl w:val="0954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208A1"/>
    <w:multiLevelType w:val="multilevel"/>
    <w:tmpl w:val="734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504DD"/>
    <w:multiLevelType w:val="hybridMultilevel"/>
    <w:tmpl w:val="E05A850A"/>
    <w:lvl w:ilvl="0" w:tplc="2130A044">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572A42"/>
    <w:multiLevelType w:val="hybridMultilevel"/>
    <w:tmpl w:val="B69E6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A94818"/>
    <w:multiLevelType w:val="hybridMultilevel"/>
    <w:tmpl w:val="0B3C5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062D83"/>
    <w:multiLevelType w:val="hybridMultilevel"/>
    <w:tmpl w:val="24AAF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7C4249"/>
    <w:multiLevelType w:val="hybridMultilevel"/>
    <w:tmpl w:val="5EEE41D4"/>
    <w:lvl w:ilvl="0" w:tplc="F84E49C4">
      <w:start w:val="5"/>
      <w:numFmt w:val="decimal"/>
      <w:lvlText w:val="%1."/>
      <w:lvlJc w:val="left"/>
      <w:pPr>
        <w:ind w:left="720" w:hanging="360"/>
      </w:pPr>
      <w:rPr>
        <w:rFonts w:hint="default"/>
        <w:b/>
        <w:sz w:val="3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477616"/>
    <w:multiLevelType w:val="hybridMultilevel"/>
    <w:tmpl w:val="D744E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BE6104"/>
    <w:multiLevelType w:val="multilevel"/>
    <w:tmpl w:val="B7B2A5D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00572B"/>
    <w:multiLevelType w:val="hybridMultilevel"/>
    <w:tmpl w:val="CAA6C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057115"/>
    <w:multiLevelType w:val="hybridMultilevel"/>
    <w:tmpl w:val="7CC4EE84"/>
    <w:lvl w:ilvl="0" w:tplc="04D2333C">
      <w:start w:val="5"/>
      <w:numFmt w:val="bullet"/>
      <w:lvlText w:val=""/>
      <w:lvlJc w:val="left"/>
      <w:pPr>
        <w:ind w:left="720" w:hanging="360"/>
      </w:pPr>
      <w:rPr>
        <w:rFonts w:ascii="Symbol" w:eastAsiaTheme="minorHAnsi" w:hAnsi="Symbo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BB0D23"/>
    <w:multiLevelType w:val="hybridMultilevel"/>
    <w:tmpl w:val="F9AAA2A0"/>
    <w:lvl w:ilvl="0" w:tplc="68AE5EEC">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940CFA"/>
    <w:multiLevelType w:val="hybridMultilevel"/>
    <w:tmpl w:val="2D6AC4C6"/>
    <w:lvl w:ilvl="0" w:tplc="EC8682A4">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7C1832"/>
    <w:multiLevelType w:val="multilevel"/>
    <w:tmpl w:val="B7B2A5D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1EB4E41"/>
    <w:multiLevelType w:val="hybridMultilevel"/>
    <w:tmpl w:val="EF8201D4"/>
    <w:lvl w:ilvl="0" w:tplc="72848ED0">
      <w:start w:val="1"/>
      <w:numFmt w:val="decimal"/>
      <w:lvlText w:val="%1."/>
      <w:lvlJc w:val="left"/>
      <w:pPr>
        <w:ind w:left="360" w:hanging="360"/>
      </w:pPr>
      <w:rPr>
        <w:rFonts w:hint="default"/>
        <w:b/>
        <w:sz w:val="3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4991D15"/>
    <w:multiLevelType w:val="hybridMultilevel"/>
    <w:tmpl w:val="981875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77A0427"/>
    <w:multiLevelType w:val="hybridMultilevel"/>
    <w:tmpl w:val="BF7EBCB6"/>
    <w:lvl w:ilvl="0" w:tplc="C57813AA">
      <w:numFmt w:val="bullet"/>
      <w:lvlText w:val="•"/>
      <w:lvlJc w:val="left"/>
      <w:pPr>
        <w:ind w:left="1668" w:hanging="1308"/>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A55BB5"/>
    <w:multiLevelType w:val="multilevel"/>
    <w:tmpl w:val="B7B2A5DC"/>
    <w:lvl w:ilvl="0">
      <w:start w:val="1"/>
      <w:numFmt w:val="decimal"/>
      <w:lvlText w:val="%1."/>
      <w:lvlJc w:val="left"/>
      <w:pPr>
        <w:ind w:left="1004"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15:restartNumberingAfterBreak="0">
    <w:nsid w:val="3EEC2C02"/>
    <w:multiLevelType w:val="hybridMultilevel"/>
    <w:tmpl w:val="29923424"/>
    <w:lvl w:ilvl="0" w:tplc="6BE0D514">
      <w:start w:val="5"/>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3F960CA"/>
    <w:multiLevelType w:val="hybridMultilevel"/>
    <w:tmpl w:val="E47E5B92"/>
    <w:lvl w:ilvl="0" w:tplc="C57813AA">
      <w:numFmt w:val="bullet"/>
      <w:lvlText w:val="•"/>
      <w:lvlJc w:val="left"/>
      <w:pPr>
        <w:ind w:left="1668" w:hanging="1308"/>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ED7A87"/>
    <w:multiLevelType w:val="hybridMultilevel"/>
    <w:tmpl w:val="55AAB0B0"/>
    <w:lvl w:ilvl="0" w:tplc="C87A7FAA">
      <w:start w:val="1"/>
      <w:numFmt w:val="decimal"/>
      <w:lvlText w:val="%1."/>
      <w:lvlJc w:val="left"/>
      <w:pPr>
        <w:ind w:left="360" w:hanging="360"/>
      </w:pPr>
      <w:rPr>
        <w:rFonts w:hint="default"/>
        <w:b/>
        <w:sz w:val="32"/>
        <w:szCs w:val="3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81A4882"/>
    <w:multiLevelType w:val="hybridMultilevel"/>
    <w:tmpl w:val="29AAB3C8"/>
    <w:lvl w:ilvl="0" w:tplc="6BE0D514">
      <w:start w:val="5"/>
      <w:numFmt w:val="bullet"/>
      <w:lvlText w:val=""/>
      <w:lvlJc w:val="left"/>
      <w:pPr>
        <w:ind w:left="360" w:hanging="360"/>
      </w:pPr>
      <w:rPr>
        <w:rFonts w:ascii="Symbol" w:eastAsiaTheme="minorHAnsi" w:hAnsi="Symbo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23326AA"/>
    <w:multiLevelType w:val="multilevel"/>
    <w:tmpl w:val="B7B2A5DC"/>
    <w:lvl w:ilvl="0">
      <w:start w:val="1"/>
      <w:numFmt w:val="decimal"/>
      <w:lvlText w:val="%1."/>
      <w:lvlJc w:val="left"/>
      <w:pPr>
        <w:ind w:left="1004"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3" w15:restartNumberingAfterBreak="0">
    <w:nsid w:val="5587616C"/>
    <w:multiLevelType w:val="hybridMultilevel"/>
    <w:tmpl w:val="883E2B06"/>
    <w:lvl w:ilvl="0" w:tplc="C57813AA">
      <w:numFmt w:val="bullet"/>
      <w:lvlText w:val="•"/>
      <w:lvlJc w:val="left"/>
      <w:pPr>
        <w:ind w:left="1308" w:hanging="1308"/>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9F37A62"/>
    <w:multiLevelType w:val="hybridMultilevel"/>
    <w:tmpl w:val="0A12CD9C"/>
    <w:lvl w:ilvl="0" w:tplc="04D2333C">
      <w:start w:val="5"/>
      <w:numFmt w:val="bullet"/>
      <w:lvlText w:val=""/>
      <w:lvlJc w:val="left"/>
      <w:pPr>
        <w:ind w:left="720" w:hanging="360"/>
      </w:pPr>
      <w:rPr>
        <w:rFonts w:ascii="Symbol" w:eastAsiaTheme="minorHAnsi" w:hAnsi="Symbo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0B30440"/>
    <w:multiLevelType w:val="multilevel"/>
    <w:tmpl w:val="4F5C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2D459F"/>
    <w:multiLevelType w:val="hybridMultilevel"/>
    <w:tmpl w:val="5172F5A2"/>
    <w:lvl w:ilvl="0" w:tplc="62BAF088">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7A7472C"/>
    <w:multiLevelType w:val="hybridMultilevel"/>
    <w:tmpl w:val="54860E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74856A26"/>
    <w:multiLevelType w:val="multilevel"/>
    <w:tmpl w:val="B7B2A5D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8192D2D"/>
    <w:multiLevelType w:val="hybridMultilevel"/>
    <w:tmpl w:val="C5D4E5D2"/>
    <w:lvl w:ilvl="0" w:tplc="42345232">
      <w:start w:val="1"/>
      <w:numFmt w:val="decimal"/>
      <w:lvlText w:val="%1."/>
      <w:lvlJc w:val="left"/>
      <w:pPr>
        <w:ind w:left="720" w:hanging="360"/>
      </w:pPr>
      <w:rPr>
        <w:rFonts w:hint="default"/>
        <w:b/>
        <w:sz w:val="48"/>
        <w:szCs w:val="4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28"/>
  </w:num>
  <w:num w:numId="3">
    <w:abstractNumId w:val="11"/>
  </w:num>
  <w:num w:numId="4">
    <w:abstractNumId w:val="2"/>
  </w:num>
  <w:num w:numId="5">
    <w:abstractNumId w:val="26"/>
  </w:num>
  <w:num w:numId="6">
    <w:abstractNumId w:val="13"/>
  </w:num>
  <w:num w:numId="7">
    <w:abstractNumId w:val="12"/>
  </w:num>
  <w:num w:numId="8">
    <w:abstractNumId w:val="18"/>
  </w:num>
  <w:num w:numId="9">
    <w:abstractNumId w:val="6"/>
  </w:num>
  <w:num w:numId="10">
    <w:abstractNumId w:val="22"/>
  </w:num>
  <w:num w:numId="11">
    <w:abstractNumId w:val="10"/>
  </w:num>
  <w:num w:numId="12">
    <w:abstractNumId w:val="2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4"/>
  </w:num>
  <w:num w:numId="17">
    <w:abstractNumId w:val="5"/>
  </w:num>
  <w:num w:numId="18">
    <w:abstractNumId w:val="8"/>
  </w:num>
  <w:num w:numId="19">
    <w:abstractNumId w:val="0"/>
  </w:num>
  <w:num w:numId="20">
    <w:abstractNumId w:val="25"/>
  </w:num>
  <w:num w:numId="21">
    <w:abstractNumId w:val="17"/>
  </w:num>
  <w:num w:numId="22">
    <w:abstractNumId w:val="1"/>
  </w:num>
  <w:num w:numId="23">
    <w:abstractNumId w:val="4"/>
  </w:num>
  <w:num w:numId="24">
    <w:abstractNumId w:val="14"/>
  </w:num>
  <w:num w:numId="25">
    <w:abstractNumId w:val="21"/>
  </w:num>
  <w:num w:numId="26">
    <w:abstractNumId w:val="15"/>
  </w:num>
  <w:num w:numId="27">
    <w:abstractNumId w:val="20"/>
  </w:num>
  <w:num w:numId="28">
    <w:abstractNumId w:val="3"/>
  </w:num>
  <w:num w:numId="29">
    <w:abstractNumId w:val="16"/>
  </w:num>
  <w:num w:numId="30">
    <w:abstractNumId w:val="23"/>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F94"/>
    <w:rsid w:val="00000E43"/>
    <w:rsid w:val="00010235"/>
    <w:rsid w:val="00010D7A"/>
    <w:rsid w:val="00034F12"/>
    <w:rsid w:val="00046176"/>
    <w:rsid w:val="000476E7"/>
    <w:rsid w:val="00052545"/>
    <w:rsid w:val="00054A1A"/>
    <w:rsid w:val="00054CB9"/>
    <w:rsid w:val="000576C0"/>
    <w:rsid w:val="000610A6"/>
    <w:rsid w:val="00061D42"/>
    <w:rsid w:val="0008397E"/>
    <w:rsid w:val="00084C89"/>
    <w:rsid w:val="00091D0E"/>
    <w:rsid w:val="000A568A"/>
    <w:rsid w:val="000B0540"/>
    <w:rsid w:val="000B2131"/>
    <w:rsid w:val="000B21AA"/>
    <w:rsid w:val="000C1686"/>
    <w:rsid w:val="000C2FDC"/>
    <w:rsid w:val="000C4FCB"/>
    <w:rsid w:val="000C5591"/>
    <w:rsid w:val="000D1A1A"/>
    <w:rsid w:val="000E00B3"/>
    <w:rsid w:val="000E7DD2"/>
    <w:rsid w:val="000F1A28"/>
    <w:rsid w:val="00102CD6"/>
    <w:rsid w:val="00107883"/>
    <w:rsid w:val="0011562E"/>
    <w:rsid w:val="0011599F"/>
    <w:rsid w:val="0012114E"/>
    <w:rsid w:val="00122A2F"/>
    <w:rsid w:val="00130F94"/>
    <w:rsid w:val="00133B99"/>
    <w:rsid w:val="0013613C"/>
    <w:rsid w:val="00140954"/>
    <w:rsid w:val="001437E2"/>
    <w:rsid w:val="00145C6E"/>
    <w:rsid w:val="00150E3C"/>
    <w:rsid w:val="00154FCB"/>
    <w:rsid w:val="0015530F"/>
    <w:rsid w:val="0015546E"/>
    <w:rsid w:val="00160B4B"/>
    <w:rsid w:val="00170EFC"/>
    <w:rsid w:val="001734A6"/>
    <w:rsid w:val="00180B0E"/>
    <w:rsid w:val="00187A8D"/>
    <w:rsid w:val="00196AE9"/>
    <w:rsid w:val="001A145E"/>
    <w:rsid w:val="001A520D"/>
    <w:rsid w:val="001A7247"/>
    <w:rsid w:val="001B3017"/>
    <w:rsid w:val="001B37C4"/>
    <w:rsid w:val="001C74D1"/>
    <w:rsid w:val="001C7E5A"/>
    <w:rsid w:val="001D0C4B"/>
    <w:rsid w:val="001D0FC8"/>
    <w:rsid w:val="001D593B"/>
    <w:rsid w:val="001D69FE"/>
    <w:rsid w:val="001D78C0"/>
    <w:rsid w:val="001E6A63"/>
    <w:rsid w:val="001E7EF6"/>
    <w:rsid w:val="001F7319"/>
    <w:rsid w:val="002007CC"/>
    <w:rsid w:val="002019F4"/>
    <w:rsid w:val="00204406"/>
    <w:rsid w:val="00205821"/>
    <w:rsid w:val="00220588"/>
    <w:rsid w:val="0022524C"/>
    <w:rsid w:val="0022635E"/>
    <w:rsid w:val="00226397"/>
    <w:rsid w:val="00227BA7"/>
    <w:rsid w:val="00235526"/>
    <w:rsid w:val="00237512"/>
    <w:rsid w:val="00240336"/>
    <w:rsid w:val="00257061"/>
    <w:rsid w:val="002578A1"/>
    <w:rsid w:val="002609CA"/>
    <w:rsid w:val="00266AE0"/>
    <w:rsid w:val="00274B9E"/>
    <w:rsid w:val="0028040D"/>
    <w:rsid w:val="002822ED"/>
    <w:rsid w:val="00287FAD"/>
    <w:rsid w:val="002A3421"/>
    <w:rsid w:val="002C4EF3"/>
    <w:rsid w:val="002C5532"/>
    <w:rsid w:val="002D015A"/>
    <w:rsid w:val="002D1070"/>
    <w:rsid w:val="002E6989"/>
    <w:rsid w:val="002F3207"/>
    <w:rsid w:val="002F3EC8"/>
    <w:rsid w:val="002F4925"/>
    <w:rsid w:val="002F4AD7"/>
    <w:rsid w:val="002F592C"/>
    <w:rsid w:val="002F6A55"/>
    <w:rsid w:val="002F799B"/>
    <w:rsid w:val="00300466"/>
    <w:rsid w:val="00303304"/>
    <w:rsid w:val="003047FE"/>
    <w:rsid w:val="00305F26"/>
    <w:rsid w:val="00316228"/>
    <w:rsid w:val="00323324"/>
    <w:rsid w:val="0034102E"/>
    <w:rsid w:val="003460D8"/>
    <w:rsid w:val="00346726"/>
    <w:rsid w:val="003756FA"/>
    <w:rsid w:val="00377DC9"/>
    <w:rsid w:val="00384068"/>
    <w:rsid w:val="0038420F"/>
    <w:rsid w:val="0038561F"/>
    <w:rsid w:val="0039014F"/>
    <w:rsid w:val="003955E7"/>
    <w:rsid w:val="003976B3"/>
    <w:rsid w:val="003A0599"/>
    <w:rsid w:val="003A103E"/>
    <w:rsid w:val="003B760C"/>
    <w:rsid w:val="003C0924"/>
    <w:rsid w:val="003C1A89"/>
    <w:rsid w:val="003C34B6"/>
    <w:rsid w:val="003C69BA"/>
    <w:rsid w:val="003D31DD"/>
    <w:rsid w:val="003D3965"/>
    <w:rsid w:val="003E2952"/>
    <w:rsid w:val="003E6B24"/>
    <w:rsid w:val="003F02BD"/>
    <w:rsid w:val="003F289D"/>
    <w:rsid w:val="003F7A48"/>
    <w:rsid w:val="004025EE"/>
    <w:rsid w:val="00407352"/>
    <w:rsid w:val="00416B46"/>
    <w:rsid w:val="00422849"/>
    <w:rsid w:val="00426AB8"/>
    <w:rsid w:val="004440DE"/>
    <w:rsid w:val="004464C1"/>
    <w:rsid w:val="004520E9"/>
    <w:rsid w:val="004549BA"/>
    <w:rsid w:val="00462745"/>
    <w:rsid w:val="00477DDE"/>
    <w:rsid w:val="004869CC"/>
    <w:rsid w:val="004872D1"/>
    <w:rsid w:val="00497909"/>
    <w:rsid w:val="004A0B20"/>
    <w:rsid w:val="004A34B1"/>
    <w:rsid w:val="004A5E89"/>
    <w:rsid w:val="004A79FC"/>
    <w:rsid w:val="004B0A8A"/>
    <w:rsid w:val="004C41C1"/>
    <w:rsid w:val="004C7F51"/>
    <w:rsid w:val="004D3624"/>
    <w:rsid w:val="004D7536"/>
    <w:rsid w:val="004F2A2C"/>
    <w:rsid w:val="004F69A7"/>
    <w:rsid w:val="00516D9F"/>
    <w:rsid w:val="00522392"/>
    <w:rsid w:val="00522C5F"/>
    <w:rsid w:val="00523F75"/>
    <w:rsid w:val="005303AA"/>
    <w:rsid w:val="005364F4"/>
    <w:rsid w:val="00552C43"/>
    <w:rsid w:val="00555A88"/>
    <w:rsid w:val="00557086"/>
    <w:rsid w:val="00562251"/>
    <w:rsid w:val="00572E40"/>
    <w:rsid w:val="00573682"/>
    <w:rsid w:val="005742D6"/>
    <w:rsid w:val="005743D3"/>
    <w:rsid w:val="005758BA"/>
    <w:rsid w:val="005778CB"/>
    <w:rsid w:val="00583899"/>
    <w:rsid w:val="005853DF"/>
    <w:rsid w:val="00594CEC"/>
    <w:rsid w:val="005A0052"/>
    <w:rsid w:val="005A19F8"/>
    <w:rsid w:val="005A6D61"/>
    <w:rsid w:val="005B3985"/>
    <w:rsid w:val="005B690B"/>
    <w:rsid w:val="005D3D32"/>
    <w:rsid w:val="005E7D29"/>
    <w:rsid w:val="005F009B"/>
    <w:rsid w:val="005F06BE"/>
    <w:rsid w:val="005F69AF"/>
    <w:rsid w:val="0060692A"/>
    <w:rsid w:val="00610C36"/>
    <w:rsid w:val="00610EB2"/>
    <w:rsid w:val="00613949"/>
    <w:rsid w:val="0061398B"/>
    <w:rsid w:val="00621A92"/>
    <w:rsid w:val="006379BE"/>
    <w:rsid w:val="00640B6E"/>
    <w:rsid w:val="006457FB"/>
    <w:rsid w:val="00647321"/>
    <w:rsid w:val="00647B2A"/>
    <w:rsid w:val="0066455F"/>
    <w:rsid w:val="0066623D"/>
    <w:rsid w:val="00667D4D"/>
    <w:rsid w:val="0067523F"/>
    <w:rsid w:val="0067752A"/>
    <w:rsid w:val="00677734"/>
    <w:rsid w:val="006849F3"/>
    <w:rsid w:val="006862BD"/>
    <w:rsid w:val="00693E43"/>
    <w:rsid w:val="00696E3F"/>
    <w:rsid w:val="006A37E1"/>
    <w:rsid w:val="006A5614"/>
    <w:rsid w:val="006B3B59"/>
    <w:rsid w:val="006B566E"/>
    <w:rsid w:val="006B6D6D"/>
    <w:rsid w:val="006C03C9"/>
    <w:rsid w:val="006C2089"/>
    <w:rsid w:val="006C2611"/>
    <w:rsid w:val="006D191A"/>
    <w:rsid w:val="006D250E"/>
    <w:rsid w:val="006D509C"/>
    <w:rsid w:val="006D7B9A"/>
    <w:rsid w:val="006E3CC3"/>
    <w:rsid w:val="006E5DFF"/>
    <w:rsid w:val="006E6931"/>
    <w:rsid w:val="006F2E2D"/>
    <w:rsid w:val="006F7A85"/>
    <w:rsid w:val="00704179"/>
    <w:rsid w:val="00706945"/>
    <w:rsid w:val="007109DA"/>
    <w:rsid w:val="00713A2A"/>
    <w:rsid w:val="007247E7"/>
    <w:rsid w:val="00726B49"/>
    <w:rsid w:val="00726C59"/>
    <w:rsid w:val="00730B9B"/>
    <w:rsid w:val="00734156"/>
    <w:rsid w:val="00735F32"/>
    <w:rsid w:val="00737977"/>
    <w:rsid w:val="00741C85"/>
    <w:rsid w:val="00743479"/>
    <w:rsid w:val="00754DE1"/>
    <w:rsid w:val="00761BCD"/>
    <w:rsid w:val="00770C73"/>
    <w:rsid w:val="00770CB4"/>
    <w:rsid w:val="00783F3A"/>
    <w:rsid w:val="00785D60"/>
    <w:rsid w:val="00785EAB"/>
    <w:rsid w:val="007908E7"/>
    <w:rsid w:val="007913F9"/>
    <w:rsid w:val="007961C7"/>
    <w:rsid w:val="007A7F21"/>
    <w:rsid w:val="007B3E25"/>
    <w:rsid w:val="007B5397"/>
    <w:rsid w:val="007B7BE9"/>
    <w:rsid w:val="007C597F"/>
    <w:rsid w:val="007D455F"/>
    <w:rsid w:val="007D52EB"/>
    <w:rsid w:val="007E1928"/>
    <w:rsid w:val="007E360B"/>
    <w:rsid w:val="007F2F3C"/>
    <w:rsid w:val="007F795F"/>
    <w:rsid w:val="00800F6A"/>
    <w:rsid w:val="00802729"/>
    <w:rsid w:val="00812CC1"/>
    <w:rsid w:val="00815A62"/>
    <w:rsid w:val="0082222C"/>
    <w:rsid w:val="00827F88"/>
    <w:rsid w:val="0083044B"/>
    <w:rsid w:val="00830D69"/>
    <w:rsid w:val="00833F4A"/>
    <w:rsid w:val="0083470C"/>
    <w:rsid w:val="00837E6E"/>
    <w:rsid w:val="0084625D"/>
    <w:rsid w:val="00856AC6"/>
    <w:rsid w:val="00862C5C"/>
    <w:rsid w:val="00864A84"/>
    <w:rsid w:val="008663BA"/>
    <w:rsid w:val="00872C22"/>
    <w:rsid w:val="00873DC3"/>
    <w:rsid w:val="0087570C"/>
    <w:rsid w:val="00894E6A"/>
    <w:rsid w:val="008977B5"/>
    <w:rsid w:val="008A6697"/>
    <w:rsid w:val="008C2080"/>
    <w:rsid w:val="008C5C2C"/>
    <w:rsid w:val="008D1B02"/>
    <w:rsid w:val="008D40CB"/>
    <w:rsid w:val="008E18DB"/>
    <w:rsid w:val="008E1DAA"/>
    <w:rsid w:val="008E2706"/>
    <w:rsid w:val="008E590E"/>
    <w:rsid w:val="008E7B0F"/>
    <w:rsid w:val="00904051"/>
    <w:rsid w:val="009210ED"/>
    <w:rsid w:val="00924E6E"/>
    <w:rsid w:val="0093356F"/>
    <w:rsid w:val="009364B2"/>
    <w:rsid w:val="00941154"/>
    <w:rsid w:val="00943995"/>
    <w:rsid w:val="00955649"/>
    <w:rsid w:val="00961593"/>
    <w:rsid w:val="00962869"/>
    <w:rsid w:val="00967F0C"/>
    <w:rsid w:val="00970221"/>
    <w:rsid w:val="00972A3C"/>
    <w:rsid w:val="009778BE"/>
    <w:rsid w:val="00982E53"/>
    <w:rsid w:val="00985731"/>
    <w:rsid w:val="0098575E"/>
    <w:rsid w:val="00987383"/>
    <w:rsid w:val="0099598B"/>
    <w:rsid w:val="0099771D"/>
    <w:rsid w:val="00997792"/>
    <w:rsid w:val="009A0D1C"/>
    <w:rsid w:val="009A226B"/>
    <w:rsid w:val="009A27F1"/>
    <w:rsid w:val="009A7854"/>
    <w:rsid w:val="009B2B5A"/>
    <w:rsid w:val="009C67E3"/>
    <w:rsid w:val="009C72FD"/>
    <w:rsid w:val="009D3031"/>
    <w:rsid w:val="009D38AC"/>
    <w:rsid w:val="009D408A"/>
    <w:rsid w:val="009D7087"/>
    <w:rsid w:val="009E4725"/>
    <w:rsid w:val="009E5765"/>
    <w:rsid w:val="009E66DB"/>
    <w:rsid w:val="009F3B7A"/>
    <w:rsid w:val="009F6A17"/>
    <w:rsid w:val="00A10EF5"/>
    <w:rsid w:val="00A15546"/>
    <w:rsid w:val="00A21DF1"/>
    <w:rsid w:val="00A30CEE"/>
    <w:rsid w:val="00A313CF"/>
    <w:rsid w:val="00A33C09"/>
    <w:rsid w:val="00A34B81"/>
    <w:rsid w:val="00A4326D"/>
    <w:rsid w:val="00A473CA"/>
    <w:rsid w:val="00A47F9E"/>
    <w:rsid w:val="00A509CB"/>
    <w:rsid w:val="00A53527"/>
    <w:rsid w:val="00A55774"/>
    <w:rsid w:val="00A839BC"/>
    <w:rsid w:val="00A901E5"/>
    <w:rsid w:val="00A97001"/>
    <w:rsid w:val="00AA0730"/>
    <w:rsid w:val="00AA1DF0"/>
    <w:rsid w:val="00AA65D0"/>
    <w:rsid w:val="00AA67F1"/>
    <w:rsid w:val="00AA766D"/>
    <w:rsid w:val="00AB2BF9"/>
    <w:rsid w:val="00AC32EB"/>
    <w:rsid w:val="00AC73A1"/>
    <w:rsid w:val="00AD031E"/>
    <w:rsid w:val="00AD0E2C"/>
    <w:rsid w:val="00AD6986"/>
    <w:rsid w:val="00AE1FD4"/>
    <w:rsid w:val="00AE51C6"/>
    <w:rsid w:val="00AF2E50"/>
    <w:rsid w:val="00AF34B6"/>
    <w:rsid w:val="00AF7F9F"/>
    <w:rsid w:val="00B054C7"/>
    <w:rsid w:val="00B0585F"/>
    <w:rsid w:val="00B11DB4"/>
    <w:rsid w:val="00B1401D"/>
    <w:rsid w:val="00B158BD"/>
    <w:rsid w:val="00B16205"/>
    <w:rsid w:val="00B230EA"/>
    <w:rsid w:val="00B23C34"/>
    <w:rsid w:val="00B2410F"/>
    <w:rsid w:val="00B54E42"/>
    <w:rsid w:val="00B54FDB"/>
    <w:rsid w:val="00B72F9B"/>
    <w:rsid w:val="00B8468A"/>
    <w:rsid w:val="00B85FF1"/>
    <w:rsid w:val="00B87194"/>
    <w:rsid w:val="00B930D9"/>
    <w:rsid w:val="00B93943"/>
    <w:rsid w:val="00B9533F"/>
    <w:rsid w:val="00B96DC9"/>
    <w:rsid w:val="00BA0A9F"/>
    <w:rsid w:val="00BA5005"/>
    <w:rsid w:val="00BA5064"/>
    <w:rsid w:val="00BA5395"/>
    <w:rsid w:val="00BA55F0"/>
    <w:rsid w:val="00BB1A0F"/>
    <w:rsid w:val="00BB1D17"/>
    <w:rsid w:val="00BB4592"/>
    <w:rsid w:val="00BB5AE5"/>
    <w:rsid w:val="00BB65B0"/>
    <w:rsid w:val="00BB7C05"/>
    <w:rsid w:val="00BC1EE2"/>
    <w:rsid w:val="00BC7FC1"/>
    <w:rsid w:val="00BD257A"/>
    <w:rsid w:val="00BD47FE"/>
    <w:rsid w:val="00BE1B47"/>
    <w:rsid w:val="00BF2761"/>
    <w:rsid w:val="00BF4DA5"/>
    <w:rsid w:val="00BF61FC"/>
    <w:rsid w:val="00C031F6"/>
    <w:rsid w:val="00C04EB3"/>
    <w:rsid w:val="00C12195"/>
    <w:rsid w:val="00C146A7"/>
    <w:rsid w:val="00C23E2A"/>
    <w:rsid w:val="00C24CE9"/>
    <w:rsid w:val="00C25653"/>
    <w:rsid w:val="00C27B99"/>
    <w:rsid w:val="00C35A44"/>
    <w:rsid w:val="00C360EA"/>
    <w:rsid w:val="00C410ED"/>
    <w:rsid w:val="00C44452"/>
    <w:rsid w:val="00C45026"/>
    <w:rsid w:val="00C512F3"/>
    <w:rsid w:val="00C54624"/>
    <w:rsid w:val="00C57227"/>
    <w:rsid w:val="00C57476"/>
    <w:rsid w:val="00C60BF6"/>
    <w:rsid w:val="00C6288B"/>
    <w:rsid w:val="00C65DF1"/>
    <w:rsid w:val="00C7459B"/>
    <w:rsid w:val="00C8080F"/>
    <w:rsid w:val="00C93E57"/>
    <w:rsid w:val="00C95D19"/>
    <w:rsid w:val="00C978FA"/>
    <w:rsid w:val="00CA2E4E"/>
    <w:rsid w:val="00CB220F"/>
    <w:rsid w:val="00CB78BB"/>
    <w:rsid w:val="00CC3573"/>
    <w:rsid w:val="00CC6ED0"/>
    <w:rsid w:val="00CD4270"/>
    <w:rsid w:val="00CD7141"/>
    <w:rsid w:val="00CE0F17"/>
    <w:rsid w:val="00CE21D0"/>
    <w:rsid w:val="00CE27E3"/>
    <w:rsid w:val="00CE3626"/>
    <w:rsid w:val="00CE562D"/>
    <w:rsid w:val="00CF42E1"/>
    <w:rsid w:val="00CF479C"/>
    <w:rsid w:val="00D003EB"/>
    <w:rsid w:val="00D05072"/>
    <w:rsid w:val="00D0556A"/>
    <w:rsid w:val="00D0675A"/>
    <w:rsid w:val="00D06CDE"/>
    <w:rsid w:val="00D165EA"/>
    <w:rsid w:val="00D26944"/>
    <w:rsid w:val="00D27EFE"/>
    <w:rsid w:val="00D27F64"/>
    <w:rsid w:val="00D30005"/>
    <w:rsid w:val="00D341C3"/>
    <w:rsid w:val="00D35283"/>
    <w:rsid w:val="00D46085"/>
    <w:rsid w:val="00D4793C"/>
    <w:rsid w:val="00D54FCF"/>
    <w:rsid w:val="00D565DA"/>
    <w:rsid w:val="00D6352F"/>
    <w:rsid w:val="00D82C80"/>
    <w:rsid w:val="00D8353B"/>
    <w:rsid w:val="00D861CA"/>
    <w:rsid w:val="00DA23E6"/>
    <w:rsid w:val="00DA3BD9"/>
    <w:rsid w:val="00DA3D42"/>
    <w:rsid w:val="00DA4792"/>
    <w:rsid w:val="00DB1F61"/>
    <w:rsid w:val="00DB434B"/>
    <w:rsid w:val="00DB6948"/>
    <w:rsid w:val="00DC53FF"/>
    <w:rsid w:val="00DC5484"/>
    <w:rsid w:val="00DC78C6"/>
    <w:rsid w:val="00DC7C8E"/>
    <w:rsid w:val="00DD1337"/>
    <w:rsid w:val="00DD138E"/>
    <w:rsid w:val="00DD1B35"/>
    <w:rsid w:val="00DD29DD"/>
    <w:rsid w:val="00DD3B30"/>
    <w:rsid w:val="00DD4655"/>
    <w:rsid w:val="00DD5440"/>
    <w:rsid w:val="00DE0AF0"/>
    <w:rsid w:val="00DF198D"/>
    <w:rsid w:val="00DF6481"/>
    <w:rsid w:val="00E00843"/>
    <w:rsid w:val="00E0110E"/>
    <w:rsid w:val="00E0442A"/>
    <w:rsid w:val="00E07A80"/>
    <w:rsid w:val="00E107FC"/>
    <w:rsid w:val="00E11275"/>
    <w:rsid w:val="00E1374E"/>
    <w:rsid w:val="00E14BE6"/>
    <w:rsid w:val="00E21074"/>
    <w:rsid w:val="00E240AA"/>
    <w:rsid w:val="00E32BC9"/>
    <w:rsid w:val="00E32D60"/>
    <w:rsid w:val="00E4243A"/>
    <w:rsid w:val="00E47743"/>
    <w:rsid w:val="00E54143"/>
    <w:rsid w:val="00E5513C"/>
    <w:rsid w:val="00E55458"/>
    <w:rsid w:val="00E55A9E"/>
    <w:rsid w:val="00E604C1"/>
    <w:rsid w:val="00E631DE"/>
    <w:rsid w:val="00E75A9E"/>
    <w:rsid w:val="00E84594"/>
    <w:rsid w:val="00E8795C"/>
    <w:rsid w:val="00EA0689"/>
    <w:rsid w:val="00EA474D"/>
    <w:rsid w:val="00EA5A61"/>
    <w:rsid w:val="00EA5C12"/>
    <w:rsid w:val="00EB329D"/>
    <w:rsid w:val="00EB7059"/>
    <w:rsid w:val="00EC0D94"/>
    <w:rsid w:val="00EC1236"/>
    <w:rsid w:val="00EC2D86"/>
    <w:rsid w:val="00EC33B8"/>
    <w:rsid w:val="00EC5B7E"/>
    <w:rsid w:val="00EC76DD"/>
    <w:rsid w:val="00ED15EF"/>
    <w:rsid w:val="00ED28F3"/>
    <w:rsid w:val="00ED6F92"/>
    <w:rsid w:val="00EE267D"/>
    <w:rsid w:val="00EE446F"/>
    <w:rsid w:val="00EF179B"/>
    <w:rsid w:val="00EF2F8F"/>
    <w:rsid w:val="00F027F0"/>
    <w:rsid w:val="00F05010"/>
    <w:rsid w:val="00F06E48"/>
    <w:rsid w:val="00F07568"/>
    <w:rsid w:val="00F11B55"/>
    <w:rsid w:val="00F12C14"/>
    <w:rsid w:val="00F20FAA"/>
    <w:rsid w:val="00F21D9E"/>
    <w:rsid w:val="00F22DD4"/>
    <w:rsid w:val="00F25F11"/>
    <w:rsid w:val="00F260E1"/>
    <w:rsid w:val="00F33B55"/>
    <w:rsid w:val="00F41AD3"/>
    <w:rsid w:val="00F41C08"/>
    <w:rsid w:val="00F43ACD"/>
    <w:rsid w:val="00F449DB"/>
    <w:rsid w:val="00F524AB"/>
    <w:rsid w:val="00F5477F"/>
    <w:rsid w:val="00F61314"/>
    <w:rsid w:val="00F6349C"/>
    <w:rsid w:val="00F716F2"/>
    <w:rsid w:val="00F728AC"/>
    <w:rsid w:val="00F75E35"/>
    <w:rsid w:val="00F80298"/>
    <w:rsid w:val="00F84459"/>
    <w:rsid w:val="00F861F7"/>
    <w:rsid w:val="00F90B95"/>
    <w:rsid w:val="00F95FD3"/>
    <w:rsid w:val="00FA2278"/>
    <w:rsid w:val="00FA366C"/>
    <w:rsid w:val="00FA4CA7"/>
    <w:rsid w:val="00FB0127"/>
    <w:rsid w:val="00FB7ADF"/>
    <w:rsid w:val="00FC247B"/>
    <w:rsid w:val="00FC65C3"/>
    <w:rsid w:val="00FD2DFB"/>
    <w:rsid w:val="00FD4718"/>
    <w:rsid w:val="00FD4BE9"/>
    <w:rsid w:val="00FD642E"/>
    <w:rsid w:val="00FE67A5"/>
    <w:rsid w:val="00FE7C67"/>
    <w:rsid w:val="00FF49C7"/>
    <w:rsid w:val="00FF5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B070"/>
  <w15:docId w15:val="{B26920AA-6F2F-4992-AF90-961864A3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624"/>
  </w:style>
  <w:style w:type="paragraph" w:styleId="Rubrik3">
    <w:name w:val="heading 3"/>
    <w:basedOn w:val="Normal"/>
    <w:link w:val="Rubrik3Char"/>
    <w:uiPriority w:val="9"/>
    <w:qFormat/>
    <w:rsid w:val="00EF179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41C1"/>
    <w:pPr>
      <w:ind w:left="720"/>
      <w:contextualSpacing/>
    </w:pPr>
  </w:style>
  <w:style w:type="table" w:styleId="Tabellrutnt">
    <w:name w:val="Table Grid"/>
    <w:basedOn w:val="Normaltabell"/>
    <w:uiPriority w:val="39"/>
    <w:rsid w:val="0057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80298"/>
    <w:rPr>
      <w:color w:val="0563C1" w:themeColor="hyperlink"/>
      <w:u w:val="single"/>
    </w:rPr>
  </w:style>
  <w:style w:type="paragraph" w:styleId="Ballongtext">
    <w:name w:val="Balloon Text"/>
    <w:basedOn w:val="Normal"/>
    <w:link w:val="BallongtextChar"/>
    <w:uiPriority w:val="99"/>
    <w:semiHidden/>
    <w:unhideWhenUsed/>
    <w:rsid w:val="003976B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76B3"/>
    <w:rPr>
      <w:rFonts w:ascii="Segoe UI" w:hAnsi="Segoe UI" w:cs="Segoe UI"/>
      <w:sz w:val="18"/>
      <w:szCs w:val="18"/>
    </w:rPr>
  </w:style>
  <w:style w:type="paragraph" w:styleId="Beskrivning">
    <w:name w:val="caption"/>
    <w:basedOn w:val="Normal"/>
    <w:next w:val="Normal"/>
    <w:uiPriority w:val="35"/>
    <w:unhideWhenUsed/>
    <w:qFormat/>
    <w:rsid w:val="007913F9"/>
    <w:pPr>
      <w:spacing w:after="200" w:line="240" w:lineRule="auto"/>
    </w:pPr>
    <w:rPr>
      <w:i/>
      <w:iCs/>
      <w:color w:val="44546A" w:themeColor="text2"/>
      <w:sz w:val="18"/>
      <w:szCs w:val="18"/>
    </w:rPr>
  </w:style>
  <w:style w:type="paragraph" w:styleId="Fotnotstext">
    <w:name w:val="footnote text"/>
    <w:basedOn w:val="Normal"/>
    <w:link w:val="FotnotstextChar"/>
    <w:uiPriority w:val="99"/>
    <w:semiHidden/>
    <w:unhideWhenUsed/>
    <w:rsid w:val="000A568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A568A"/>
    <w:rPr>
      <w:sz w:val="20"/>
      <w:szCs w:val="20"/>
    </w:rPr>
  </w:style>
  <w:style w:type="character" w:styleId="Fotnotsreferens">
    <w:name w:val="footnote reference"/>
    <w:basedOn w:val="Standardstycketeckensnitt"/>
    <w:uiPriority w:val="99"/>
    <w:semiHidden/>
    <w:unhideWhenUsed/>
    <w:rsid w:val="000A568A"/>
    <w:rPr>
      <w:vertAlign w:val="superscript"/>
    </w:rPr>
  </w:style>
  <w:style w:type="character" w:customStyle="1" w:styleId="Rubrik3Char">
    <w:name w:val="Rubrik 3 Char"/>
    <w:basedOn w:val="Standardstycketeckensnitt"/>
    <w:link w:val="Rubrik3"/>
    <w:uiPriority w:val="9"/>
    <w:rsid w:val="00EF179B"/>
    <w:rPr>
      <w:rFonts w:ascii="Times New Roman" w:eastAsia="Times New Roman" w:hAnsi="Times New Roman" w:cs="Times New Roman"/>
      <w:b/>
      <w:bCs/>
      <w:sz w:val="27"/>
      <w:szCs w:val="27"/>
      <w:lang w:eastAsia="sv-SE"/>
    </w:rPr>
  </w:style>
  <w:style w:type="character" w:customStyle="1" w:styleId="Olstomnmnande1">
    <w:name w:val="Olöst omnämnande1"/>
    <w:basedOn w:val="Standardstycketeckensnitt"/>
    <w:uiPriority w:val="99"/>
    <w:semiHidden/>
    <w:unhideWhenUsed/>
    <w:rsid w:val="00DA23E6"/>
    <w:rPr>
      <w:color w:val="808080"/>
      <w:shd w:val="clear" w:color="auto" w:fill="E6E6E6"/>
    </w:rPr>
  </w:style>
  <w:style w:type="character" w:styleId="Kommentarsreferens">
    <w:name w:val="annotation reference"/>
    <w:basedOn w:val="Standardstycketeckensnitt"/>
    <w:uiPriority w:val="99"/>
    <w:semiHidden/>
    <w:unhideWhenUsed/>
    <w:rsid w:val="00EC5B7E"/>
    <w:rPr>
      <w:sz w:val="16"/>
      <w:szCs w:val="16"/>
    </w:rPr>
  </w:style>
  <w:style w:type="paragraph" w:styleId="Kommentarer">
    <w:name w:val="annotation text"/>
    <w:basedOn w:val="Normal"/>
    <w:link w:val="KommentarerChar"/>
    <w:uiPriority w:val="99"/>
    <w:semiHidden/>
    <w:unhideWhenUsed/>
    <w:rsid w:val="00EC5B7E"/>
    <w:pPr>
      <w:spacing w:line="240" w:lineRule="auto"/>
    </w:pPr>
    <w:rPr>
      <w:sz w:val="20"/>
      <w:szCs w:val="20"/>
    </w:rPr>
  </w:style>
  <w:style w:type="character" w:customStyle="1" w:styleId="KommentarerChar">
    <w:name w:val="Kommentarer Char"/>
    <w:basedOn w:val="Standardstycketeckensnitt"/>
    <w:link w:val="Kommentarer"/>
    <w:uiPriority w:val="99"/>
    <w:semiHidden/>
    <w:rsid w:val="00EC5B7E"/>
    <w:rPr>
      <w:sz w:val="20"/>
      <w:szCs w:val="20"/>
    </w:rPr>
  </w:style>
  <w:style w:type="paragraph" w:styleId="Kommentarsmne">
    <w:name w:val="annotation subject"/>
    <w:basedOn w:val="Kommentarer"/>
    <w:next w:val="Kommentarer"/>
    <w:link w:val="KommentarsmneChar"/>
    <w:uiPriority w:val="99"/>
    <w:semiHidden/>
    <w:unhideWhenUsed/>
    <w:rsid w:val="00EC5B7E"/>
    <w:rPr>
      <w:b/>
      <w:bCs/>
    </w:rPr>
  </w:style>
  <w:style w:type="character" w:customStyle="1" w:styleId="KommentarsmneChar">
    <w:name w:val="Kommentarsämne Char"/>
    <w:basedOn w:val="KommentarerChar"/>
    <w:link w:val="Kommentarsmne"/>
    <w:uiPriority w:val="99"/>
    <w:semiHidden/>
    <w:rsid w:val="00EC5B7E"/>
    <w:rPr>
      <w:b/>
      <w:bCs/>
      <w:sz w:val="20"/>
      <w:szCs w:val="20"/>
    </w:rPr>
  </w:style>
  <w:style w:type="character" w:styleId="Olstomnmnande">
    <w:name w:val="Unresolved Mention"/>
    <w:basedOn w:val="Standardstycketeckensnitt"/>
    <w:uiPriority w:val="99"/>
    <w:semiHidden/>
    <w:unhideWhenUsed/>
    <w:rsid w:val="00830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3522">
      <w:bodyDiv w:val="1"/>
      <w:marLeft w:val="0"/>
      <w:marRight w:val="0"/>
      <w:marTop w:val="0"/>
      <w:marBottom w:val="0"/>
      <w:divBdr>
        <w:top w:val="none" w:sz="0" w:space="0" w:color="auto"/>
        <w:left w:val="none" w:sz="0" w:space="0" w:color="auto"/>
        <w:bottom w:val="none" w:sz="0" w:space="0" w:color="auto"/>
        <w:right w:val="none" w:sz="0" w:space="0" w:color="auto"/>
      </w:divBdr>
    </w:div>
    <w:div w:id="295919461">
      <w:bodyDiv w:val="1"/>
      <w:marLeft w:val="0"/>
      <w:marRight w:val="0"/>
      <w:marTop w:val="0"/>
      <w:marBottom w:val="0"/>
      <w:divBdr>
        <w:top w:val="none" w:sz="0" w:space="0" w:color="auto"/>
        <w:left w:val="none" w:sz="0" w:space="0" w:color="auto"/>
        <w:bottom w:val="none" w:sz="0" w:space="0" w:color="auto"/>
        <w:right w:val="none" w:sz="0" w:space="0" w:color="auto"/>
      </w:divBdr>
    </w:div>
    <w:div w:id="303706677">
      <w:bodyDiv w:val="1"/>
      <w:marLeft w:val="0"/>
      <w:marRight w:val="0"/>
      <w:marTop w:val="0"/>
      <w:marBottom w:val="0"/>
      <w:divBdr>
        <w:top w:val="none" w:sz="0" w:space="0" w:color="auto"/>
        <w:left w:val="none" w:sz="0" w:space="0" w:color="auto"/>
        <w:bottom w:val="none" w:sz="0" w:space="0" w:color="auto"/>
        <w:right w:val="none" w:sz="0" w:space="0" w:color="auto"/>
      </w:divBdr>
    </w:div>
    <w:div w:id="335234786">
      <w:bodyDiv w:val="1"/>
      <w:marLeft w:val="0"/>
      <w:marRight w:val="0"/>
      <w:marTop w:val="0"/>
      <w:marBottom w:val="0"/>
      <w:divBdr>
        <w:top w:val="none" w:sz="0" w:space="0" w:color="auto"/>
        <w:left w:val="none" w:sz="0" w:space="0" w:color="auto"/>
        <w:bottom w:val="none" w:sz="0" w:space="0" w:color="auto"/>
        <w:right w:val="none" w:sz="0" w:space="0" w:color="auto"/>
      </w:divBdr>
    </w:div>
    <w:div w:id="470486390">
      <w:bodyDiv w:val="1"/>
      <w:marLeft w:val="0"/>
      <w:marRight w:val="0"/>
      <w:marTop w:val="0"/>
      <w:marBottom w:val="0"/>
      <w:divBdr>
        <w:top w:val="none" w:sz="0" w:space="0" w:color="auto"/>
        <w:left w:val="none" w:sz="0" w:space="0" w:color="auto"/>
        <w:bottom w:val="none" w:sz="0" w:space="0" w:color="auto"/>
        <w:right w:val="none" w:sz="0" w:space="0" w:color="auto"/>
      </w:divBdr>
    </w:div>
    <w:div w:id="548035644">
      <w:bodyDiv w:val="1"/>
      <w:marLeft w:val="0"/>
      <w:marRight w:val="0"/>
      <w:marTop w:val="0"/>
      <w:marBottom w:val="0"/>
      <w:divBdr>
        <w:top w:val="none" w:sz="0" w:space="0" w:color="auto"/>
        <w:left w:val="none" w:sz="0" w:space="0" w:color="auto"/>
        <w:bottom w:val="none" w:sz="0" w:space="0" w:color="auto"/>
        <w:right w:val="none" w:sz="0" w:space="0" w:color="auto"/>
      </w:divBdr>
    </w:div>
    <w:div w:id="780994703">
      <w:bodyDiv w:val="1"/>
      <w:marLeft w:val="0"/>
      <w:marRight w:val="0"/>
      <w:marTop w:val="0"/>
      <w:marBottom w:val="0"/>
      <w:divBdr>
        <w:top w:val="none" w:sz="0" w:space="0" w:color="auto"/>
        <w:left w:val="none" w:sz="0" w:space="0" w:color="auto"/>
        <w:bottom w:val="none" w:sz="0" w:space="0" w:color="auto"/>
        <w:right w:val="none" w:sz="0" w:space="0" w:color="auto"/>
      </w:divBdr>
    </w:div>
    <w:div w:id="979307691">
      <w:bodyDiv w:val="1"/>
      <w:marLeft w:val="0"/>
      <w:marRight w:val="0"/>
      <w:marTop w:val="0"/>
      <w:marBottom w:val="0"/>
      <w:divBdr>
        <w:top w:val="none" w:sz="0" w:space="0" w:color="auto"/>
        <w:left w:val="none" w:sz="0" w:space="0" w:color="auto"/>
        <w:bottom w:val="none" w:sz="0" w:space="0" w:color="auto"/>
        <w:right w:val="none" w:sz="0" w:space="0" w:color="auto"/>
      </w:divBdr>
    </w:div>
    <w:div w:id="1031147169">
      <w:bodyDiv w:val="1"/>
      <w:marLeft w:val="0"/>
      <w:marRight w:val="0"/>
      <w:marTop w:val="0"/>
      <w:marBottom w:val="0"/>
      <w:divBdr>
        <w:top w:val="none" w:sz="0" w:space="0" w:color="auto"/>
        <w:left w:val="none" w:sz="0" w:space="0" w:color="auto"/>
        <w:bottom w:val="none" w:sz="0" w:space="0" w:color="auto"/>
        <w:right w:val="none" w:sz="0" w:space="0" w:color="auto"/>
      </w:divBdr>
    </w:div>
    <w:div w:id="1176503666">
      <w:bodyDiv w:val="1"/>
      <w:marLeft w:val="0"/>
      <w:marRight w:val="0"/>
      <w:marTop w:val="0"/>
      <w:marBottom w:val="0"/>
      <w:divBdr>
        <w:top w:val="none" w:sz="0" w:space="0" w:color="auto"/>
        <w:left w:val="none" w:sz="0" w:space="0" w:color="auto"/>
        <w:bottom w:val="none" w:sz="0" w:space="0" w:color="auto"/>
        <w:right w:val="none" w:sz="0" w:space="0" w:color="auto"/>
      </w:divBdr>
    </w:div>
    <w:div w:id="1238779913">
      <w:bodyDiv w:val="1"/>
      <w:marLeft w:val="0"/>
      <w:marRight w:val="0"/>
      <w:marTop w:val="0"/>
      <w:marBottom w:val="0"/>
      <w:divBdr>
        <w:top w:val="none" w:sz="0" w:space="0" w:color="auto"/>
        <w:left w:val="none" w:sz="0" w:space="0" w:color="auto"/>
        <w:bottom w:val="none" w:sz="0" w:space="0" w:color="auto"/>
        <w:right w:val="none" w:sz="0" w:space="0" w:color="auto"/>
      </w:divBdr>
    </w:div>
    <w:div w:id="1254124907">
      <w:bodyDiv w:val="1"/>
      <w:marLeft w:val="0"/>
      <w:marRight w:val="0"/>
      <w:marTop w:val="0"/>
      <w:marBottom w:val="0"/>
      <w:divBdr>
        <w:top w:val="none" w:sz="0" w:space="0" w:color="auto"/>
        <w:left w:val="none" w:sz="0" w:space="0" w:color="auto"/>
        <w:bottom w:val="none" w:sz="0" w:space="0" w:color="auto"/>
        <w:right w:val="none" w:sz="0" w:space="0" w:color="auto"/>
      </w:divBdr>
    </w:div>
    <w:div w:id="1321932750">
      <w:bodyDiv w:val="1"/>
      <w:marLeft w:val="0"/>
      <w:marRight w:val="0"/>
      <w:marTop w:val="0"/>
      <w:marBottom w:val="0"/>
      <w:divBdr>
        <w:top w:val="none" w:sz="0" w:space="0" w:color="auto"/>
        <w:left w:val="none" w:sz="0" w:space="0" w:color="auto"/>
        <w:bottom w:val="none" w:sz="0" w:space="0" w:color="auto"/>
        <w:right w:val="none" w:sz="0" w:space="0" w:color="auto"/>
      </w:divBdr>
      <w:divsChild>
        <w:div w:id="95370396">
          <w:marLeft w:val="0"/>
          <w:marRight w:val="0"/>
          <w:marTop w:val="0"/>
          <w:marBottom w:val="300"/>
          <w:divBdr>
            <w:top w:val="none" w:sz="0" w:space="0" w:color="auto"/>
            <w:left w:val="none" w:sz="0" w:space="0" w:color="auto"/>
            <w:bottom w:val="none" w:sz="0" w:space="0" w:color="auto"/>
            <w:right w:val="none" w:sz="0" w:space="0" w:color="auto"/>
          </w:divBdr>
          <w:divsChild>
            <w:div w:id="12729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1086">
      <w:bodyDiv w:val="1"/>
      <w:marLeft w:val="0"/>
      <w:marRight w:val="0"/>
      <w:marTop w:val="0"/>
      <w:marBottom w:val="0"/>
      <w:divBdr>
        <w:top w:val="none" w:sz="0" w:space="0" w:color="auto"/>
        <w:left w:val="none" w:sz="0" w:space="0" w:color="auto"/>
        <w:bottom w:val="none" w:sz="0" w:space="0" w:color="auto"/>
        <w:right w:val="none" w:sz="0" w:space="0" w:color="auto"/>
      </w:divBdr>
    </w:div>
    <w:div w:id="1475827737">
      <w:bodyDiv w:val="1"/>
      <w:marLeft w:val="0"/>
      <w:marRight w:val="0"/>
      <w:marTop w:val="0"/>
      <w:marBottom w:val="0"/>
      <w:divBdr>
        <w:top w:val="none" w:sz="0" w:space="0" w:color="auto"/>
        <w:left w:val="none" w:sz="0" w:space="0" w:color="auto"/>
        <w:bottom w:val="none" w:sz="0" w:space="0" w:color="auto"/>
        <w:right w:val="none" w:sz="0" w:space="0" w:color="auto"/>
      </w:divBdr>
    </w:div>
    <w:div w:id="1483304581">
      <w:bodyDiv w:val="1"/>
      <w:marLeft w:val="0"/>
      <w:marRight w:val="0"/>
      <w:marTop w:val="0"/>
      <w:marBottom w:val="0"/>
      <w:divBdr>
        <w:top w:val="none" w:sz="0" w:space="0" w:color="auto"/>
        <w:left w:val="none" w:sz="0" w:space="0" w:color="auto"/>
        <w:bottom w:val="none" w:sz="0" w:space="0" w:color="auto"/>
        <w:right w:val="none" w:sz="0" w:space="0" w:color="auto"/>
      </w:divBdr>
    </w:div>
    <w:div w:id="1577663380">
      <w:bodyDiv w:val="1"/>
      <w:marLeft w:val="0"/>
      <w:marRight w:val="0"/>
      <w:marTop w:val="0"/>
      <w:marBottom w:val="0"/>
      <w:divBdr>
        <w:top w:val="none" w:sz="0" w:space="0" w:color="auto"/>
        <w:left w:val="none" w:sz="0" w:space="0" w:color="auto"/>
        <w:bottom w:val="none" w:sz="0" w:space="0" w:color="auto"/>
        <w:right w:val="none" w:sz="0" w:space="0" w:color="auto"/>
      </w:divBdr>
    </w:div>
    <w:div w:id="1577780159">
      <w:bodyDiv w:val="1"/>
      <w:marLeft w:val="0"/>
      <w:marRight w:val="0"/>
      <w:marTop w:val="0"/>
      <w:marBottom w:val="0"/>
      <w:divBdr>
        <w:top w:val="none" w:sz="0" w:space="0" w:color="auto"/>
        <w:left w:val="none" w:sz="0" w:space="0" w:color="auto"/>
        <w:bottom w:val="none" w:sz="0" w:space="0" w:color="auto"/>
        <w:right w:val="none" w:sz="0" w:space="0" w:color="auto"/>
      </w:divBdr>
    </w:div>
    <w:div w:id="1589079771">
      <w:bodyDiv w:val="1"/>
      <w:marLeft w:val="0"/>
      <w:marRight w:val="0"/>
      <w:marTop w:val="0"/>
      <w:marBottom w:val="0"/>
      <w:divBdr>
        <w:top w:val="none" w:sz="0" w:space="0" w:color="auto"/>
        <w:left w:val="none" w:sz="0" w:space="0" w:color="auto"/>
        <w:bottom w:val="none" w:sz="0" w:space="0" w:color="auto"/>
        <w:right w:val="none" w:sz="0" w:space="0" w:color="auto"/>
      </w:divBdr>
    </w:div>
    <w:div w:id="1873036602">
      <w:bodyDiv w:val="1"/>
      <w:marLeft w:val="0"/>
      <w:marRight w:val="0"/>
      <w:marTop w:val="0"/>
      <w:marBottom w:val="0"/>
      <w:divBdr>
        <w:top w:val="none" w:sz="0" w:space="0" w:color="auto"/>
        <w:left w:val="none" w:sz="0" w:space="0" w:color="auto"/>
        <w:bottom w:val="none" w:sz="0" w:space="0" w:color="auto"/>
        <w:right w:val="none" w:sz="0" w:space="0" w:color="auto"/>
      </w:divBdr>
    </w:div>
    <w:div w:id="1998193518">
      <w:bodyDiv w:val="1"/>
      <w:marLeft w:val="0"/>
      <w:marRight w:val="0"/>
      <w:marTop w:val="0"/>
      <w:marBottom w:val="0"/>
      <w:divBdr>
        <w:top w:val="none" w:sz="0" w:space="0" w:color="auto"/>
        <w:left w:val="none" w:sz="0" w:space="0" w:color="auto"/>
        <w:bottom w:val="none" w:sz="0" w:space="0" w:color="auto"/>
        <w:right w:val="none" w:sz="0" w:space="0" w:color="auto"/>
      </w:divBdr>
    </w:div>
    <w:div w:id="2048336769">
      <w:bodyDiv w:val="1"/>
      <w:marLeft w:val="0"/>
      <w:marRight w:val="0"/>
      <w:marTop w:val="0"/>
      <w:marBottom w:val="0"/>
      <w:divBdr>
        <w:top w:val="none" w:sz="0" w:space="0" w:color="auto"/>
        <w:left w:val="none" w:sz="0" w:space="0" w:color="auto"/>
        <w:bottom w:val="none" w:sz="0" w:space="0" w:color="auto"/>
        <w:right w:val="none" w:sz="0" w:space="0" w:color="auto"/>
      </w:divBdr>
      <w:divsChild>
        <w:div w:id="359017648">
          <w:marLeft w:val="0"/>
          <w:marRight w:val="0"/>
          <w:marTop w:val="0"/>
          <w:marBottom w:val="300"/>
          <w:divBdr>
            <w:top w:val="none" w:sz="0" w:space="0" w:color="auto"/>
            <w:left w:val="none" w:sz="0" w:space="0" w:color="auto"/>
            <w:bottom w:val="none" w:sz="0" w:space="0" w:color="auto"/>
            <w:right w:val="none" w:sz="0" w:space="0" w:color="auto"/>
          </w:divBdr>
          <w:divsChild>
            <w:div w:id="177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3774">
      <w:bodyDiv w:val="1"/>
      <w:marLeft w:val="0"/>
      <w:marRight w:val="0"/>
      <w:marTop w:val="0"/>
      <w:marBottom w:val="0"/>
      <w:divBdr>
        <w:top w:val="none" w:sz="0" w:space="0" w:color="auto"/>
        <w:left w:val="none" w:sz="0" w:space="0" w:color="auto"/>
        <w:bottom w:val="none" w:sz="0" w:space="0" w:color="auto"/>
        <w:right w:val="none" w:sz="0" w:space="0" w:color="auto"/>
      </w:divBdr>
      <w:divsChild>
        <w:div w:id="473184857">
          <w:marLeft w:val="0"/>
          <w:marRight w:val="0"/>
          <w:marTop w:val="0"/>
          <w:marBottom w:val="300"/>
          <w:divBdr>
            <w:top w:val="none" w:sz="0" w:space="0" w:color="auto"/>
            <w:left w:val="none" w:sz="0" w:space="0" w:color="auto"/>
            <w:bottom w:val="none" w:sz="0" w:space="0" w:color="auto"/>
            <w:right w:val="none" w:sz="0" w:space="0" w:color="auto"/>
          </w:divBdr>
          <w:divsChild>
            <w:div w:id="3572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4477">
      <w:bodyDiv w:val="1"/>
      <w:marLeft w:val="0"/>
      <w:marRight w:val="0"/>
      <w:marTop w:val="0"/>
      <w:marBottom w:val="0"/>
      <w:divBdr>
        <w:top w:val="none" w:sz="0" w:space="0" w:color="auto"/>
        <w:left w:val="none" w:sz="0" w:space="0" w:color="auto"/>
        <w:bottom w:val="none" w:sz="0" w:space="0" w:color="auto"/>
        <w:right w:val="none" w:sz="0" w:space="0" w:color="auto"/>
      </w:divBdr>
    </w:div>
    <w:div w:id="2124108109">
      <w:bodyDiv w:val="1"/>
      <w:marLeft w:val="0"/>
      <w:marRight w:val="0"/>
      <w:marTop w:val="0"/>
      <w:marBottom w:val="0"/>
      <w:divBdr>
        <w:top w:val="none" w:sz="0" w:space="0" w:color="auto"/>
        <w:left w:val="none" w:sz="0" w:space="0" w:color="auto"/>
        <w:bottom w:val="none" w:sz="0" w:space="0" w:color="auto"/>
        <w:right w:val="none" w:sz="0" w:space="0" w:color="auto"/>
      </w:divBdr>
    </w:div>
    <w:div w:id="21263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airtrade.se/resursbank/kontaktuppgifter-till-fairtrade-city-och-region-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irtradecity@fairtrade.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246;r\Desktop\Ans&#246;kningsformul&#228;ren\Ans&#246;kningsformul&#228;r%20f&#246;r%20Fairtrade%20Cit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CAEC-DB69-4820-AFEF-F0BDA22B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Ansökningsformulär för Fairtrade City</Template>
  <TotalTime>78</TotalTime>
  <Pages>5</Pages>
  <Words>913</Words>
  <Characters>4845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Johanna Lidholm</cp:lastModifiedBy>
  <cp:revision>15</cp:revision>
  <cp:lastPrinted>2015-04-14T08:47:00Z</cp:lastPrinted>
  <dcterms:created xsi:type="dcterms:W3CDTF">2018-09-25T14:39:00Z</dcterms:created>
  <dcterms:modified xsi:type="dcterms:W3CDTF">2019-09-19T08:40:00Z</dcterms:modified>
</cp:coreProperties>
</file>